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AC" w:rsidRPr="009547AC" w:rsidRDefault="009547AC" w:rsidP="009547AC">
      <w:pPr>
        <w:shd w:val="clear" w:color="auto" w:fill="FFFF00"/>
        <w:rPr>
          <w:rFonts w:ascii="Rockwell Extra Bold" w:hAnsi="Rockwell Extra Bold"/>
          <w:sz w:val="48"/>
          <w:szCs w:val="48"/>
        </w:rPr>
      </w:pPr>
      <w:r w:rsidRPr="009547AC">
        <w:rPr>
          <w:rFonts w:ascii="Rockwell Extra Bold" w:hAnsi="Rockwell Extra Bol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927735"/>
            <wp:effectExtent l="0" t="0" r="0" b="5715"/>
            <wp:wrapSquare wrapText="bothSides"/>
            <wp:docPr id="1" name="Picture 1" descr="C:\Users\adorn\AppData\Local\Microsoft\Windows\INetCache\Content.Word\Poss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orn\AppData\Local\Microsoft\Windows\INetCache\Content.Word\Possibilit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 Extra Bold" w:hAnsi="Rockwell Extra Bold"/>
          <w:sz w:val="48"/>
          <w:szCs w:val="48"/>
        </w:rPr>
        <w:t xml:space="preserve">        </w:t>
      </w:r>
      <w:proofErr w:type="spellStart"/>
      <w:r w:rsidRPr="009547AC">
        <w:rPr>
          <w:rFonts w:ascii="Rockwell Extra Bold" w:hAnsi="Rockwell Extra Bold"/>
          <w:sz w:val="48"/>
          <w:szCs w:val="48"/>
        </w:rPr>
        <w:t>Thinkographic</w:t>
      </w:r>
      <w:proofErr w:type="spellEnd"/>
      <w:r w:rsidRPr="009547AC">
        <w:rPr>
          <w:rFonts w:ascii="Rockwell Extra Bold" w:hAnsi="Rockwell Extra Bold"/>
          <w:sz w:val="48"/>
          <w:szCs w:val="48"/>
        </w:rPr>
        <w:t>:</w:t>
      </w:r>
    </w:p>
    <w:p w:rsidR="009547AC" w:rsidRPr="009547AC" w:rsidRDefault="009547AC" w:rsidP="009547AC">
      <w:pPr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             </w:t>
      </w:r>
      <w:r w:rsidRPr="009547AC">
        <w:rPr>
          <w:rFonts w:ascii="Rockwell Extra Bold" w:hAnsi="Rockwell Extra Bold"/>
          <w:sz w:val="36"/>
          <w:szCs w:val="36"/>
        </w:rPr>
        <w:t>Tuning in to a topic</w:t>
      </w:r>
    </w:p>
    <w:p w:rsidR="009547AC" w:rsidRDefault="009547AC"/>
    <w:p w:rsidR="009547AC" w:rsidRDefault="009547AC"/>
    <w:p w:rsidR="009547AC" w:rsidRDefault="009547AC" w:rsidP="009547A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1.75pt;height:52.5pt">
            <v:imagedata r:id="rId5" o:title="Video icon"/>
          </v:shape>
        </w:pict>
      </w:r>
    </w:p>
    <w:p w:rsidR="009547AC" w:rsidRDefault="009547AC" w:rsidP="009547AC">
      <w:pPr>
        <w:jc w:val="center"/>
      </w:pPr>
      <w:r>
        <w:pict>
          <v:shape id="_x0000_i1089" type="#_x0000_t75" style="width:81.75pt;height:78pt">
            <v:imagedata r:id="rId6" o:title="Review icon"/>
          </v:shape>
        </w:pict>
      </w:r>
    </w:p>
    <w:p w:rsidR="009547AC" w:rsidRDefault="009547AC" w:rsidP="009547AC">
      <w:pPr>
        <w:jc w:val="center"/>
      </w:pPr>
      <w:r>
        <w:pict>
          <v:shape id="_x0000_i1109" type="#_x0000_t75" style="width:78pt;height:58.5pt">
            <v:imagedata r:id="rId7" o:title="Advocate icon"/>
          </v:shape>
        </w:pict>
      </w:r>
    </w:p>
    <w:p w:rsidR="009547AC" w:rsidRDefault="009547AC" w:rsidP="009547AC">
      <w:pPr>
        <w:jc w:val="center"/>
      </w:pPr>
      <w:r>
        <w:pict>
          <v:shape id="_x0000_i1108" type="#_x0000_t75" style="width:70.5pt;height:67.5pt">
            <v:imagedata r:id="rId8" o:title="Notes Icon"/>
          </v:shape>
        </w:pict>
      </w:r>
    </w:p>
    <w:p w:rsidR="009547AC" w:rsidRDefault="009547AC" w:rsidP="009547AC">
      <w:pPr>
        <w:jc w:val="center"/>
      </w:pPr>
      <w:r>
        <w:rPr>
          <w:noProof/>
        </w:rPr>
        <w:drawing>
          <wp:inline distT="0" distB="0" distL="0" distR="0" wp14:anchorId="662722B8" wp14:editId="066BCA0F">
            <wp:extent cx="914400" cy="750277"/>
            <wp:effectExtent l="0" t="0" r="0" b="0"/>
            <wp:docPr id="2" name="Picture 2" descr="C:\Users\adorn\AppData\Local\Microsoft\Windows\INetCache\Content.Word\Process (think)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orn\AppData\Local\Microsoft\Windows\INetCache\Content.Word\Process (think) 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51" cy="7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7AC" w:rsidRDefault="009547AC" w:rsidP="009547AC">
      <w:pPr>
        <w:jc w:val="center"/>
      </w:pPr>
      <w:r>
        <w:pict>
          <v:shape id="_x0000_i1062" type="#_x0000_t75" style="width:99pt;height:76.5pt">
            <v:imagedata r:id="rId10" o:title="Mindmap"/>
          </v:shape>
        </w:pict>
      </w:r>
    </w:p>
    <w:sectPr w:rsidR="0095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AC"/>
    <w:rsid w:val="004452D8"/>
    <w:rsid w:val="007A1BD9"/>
    <w:rsid w:val="009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2492"/>
  <w15:chartTrackingRefBased/>
  <w15:docId w15:val="{026EC390-575F-4ECB-94A9-33C268E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1</cp:revision>
  <dcterms:created xsi:type="dcterms:W3CDTF">2017-11-02T02:38:00Z</dcterms:created>
  <dcterms:modified xsi:type="dcterms:W3CDTF">2017-11-02T05:47:00Z</dcterms:modified>
</cp:coreProperties>
</file>