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504AA1" w:rsidRDefault="00504AA1" w:rsidP="00504AA1">
      <w:pPr>
        <w:shd w:val="clear" w:color="auto" w:fill="3366FF"/>
        <w:jc w:val="center"/>
        <w:rPr>
          <w:rFonts w:ascii="Rockwell" w:hAnsi="Rockwell"/>
          <w:b/>
          <w:sz w:val="36"/>
          <w:szCs w:val="36"/>
        </w:rPr>
      </w:pPr>
      <w:r w:rsidRPr="00504AA1">
        <w:rPr>
          <w:rFonts w:ascii="Rockwell" w:hAnsi="Rockwell"/>
          <w:b/>
          <w:sz w:val="36"/>
          <w:szCs w:val="36"/>
        </w:rPr>
        <w:t>Thailand</w:t>
      </w:r>
      <w:r>
        <w:rPr>
          <w:rFonts w:ascii="Rockwell" w:hAnsi="Rockwell"/>
          <w:b/>
          <w:sz w:val="36"/>
          <w:szCs w:val="36"/>
        </w:rPr>
        <w:t xml:space="preserve">: </w:t>
      </w:r>
      <w:r w:rsidRPr="00504AA1">
        <w:rPr>
          <w:rFonts w:ascii="Rockwell" w:hAnsi="Rockwell"/>
          <w:b/>
          <w:sz w:val="36"/>
          <w:szCs w:val="36"/>
        </w:rPr>
        <w:t>National Tourism De</w:t>
      </w:r>
      <w:r>
        <w:rPr>
          <w:rFonts w:ascii="Rockwell" w:hAnsi="Rockwell"/>
          <w:b/>
          <w:sz w:val="36"/>
          <w:szCs w:val="36"/>
        </w:rPr>
        <w:t>velop</w:t>
      </w:r>
      <w:r w:rsidRPr="00504AA1">
        <w:rPr>
          <w:rFonts w:ascii="Rockwell" w:hAnsi="Rockwell"/>
          <w:b/>
          <w:sz w:val="36"/>
          <w:szCs w:val="36"/>
        </w:rPr>
        <w:t>m</w:t>
      </w:r>
      <w:r>
        <w:rPr>
          <w:rFonts w:ascii="Rockwell" w:hAnsi="Rockwell"/>
          <w:b/>
          <w:sz w:val="36"/>
          <w:szCs w:val="36"/>
        </w:rPr>
        <w:t>e</w:t>
      </w:r>
      <w:r w:rsidRPr="00504AA1">
        <w:rPr>
          <w:rFonts w:ascii="Rockwell" w:hAnsi="Rockwell"/>
          <w:b/>
          <w:sz w:val="36"/>
          <w:szCs w:val="36"/>
        </w:rPr>
        <w:t>nt Strategy</w:t>
      </w:r>
      <w:r>
        <w:rPr>
          <w:rFonts w:ascii="Rockwell" w:hAnsi="Rockwell"/>
          <w:b/>
          <w:sz w:val="36"/>
          <w:szCs w:val="36"/>
        </w:rPr>
        <w:t xml:space="preserve"> Su</w:t>
      </w:r>
      <w:bookmarkStart w:id="0" w:name="_GoBack"/>
      <w:bookmarkEnd w:id="0"/>
      <w:r>
        <w:rPr>
          <w:rFonts w:ascii="Rockwell" w:hAnsi="Rockwell"/>
          <w:b/>
          <w:sz w:val="36"/>
          <w:szCs w:val="36"/>
        </w:rPr>
        <w:t>mmary</w:t>
      </w:r>
    </w:p>
    <w:p w:rsidR="00504AA1" w:rsidRDefault="00504AA1"/>
    <w:p w:rsidR="00504AA1" w:rsidRDefault="00504AA1" w:rsidP="00504AA1">
      <w:pPr>
        <w:pStyle w:val="NormalWeb"/>
        <w:spacing w:before="0" w:beforeAutospacing="0" w:after="24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>
            <wp:extent cx="8229600" cy="1038639"/>
            <wp:effectExtent l="0" t="0" r="0" b="3175"/>
            <wp:docPr id="1" name="Picture 1" descr="Macintosh HD:Users:adorn:Desktop:Screen Shot 2018-02-19 at 10.22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8-02-19 at 10.22.1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39" cy="103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A1" w:rsidRDefault="00504AA1" w:rsidP="00504AA1">
      <w:pPr>
        <w:pStyle w:val="NormalWeb"/>
        <w:spacing w:before="0" w:beforeAutospacing="0" w:after="24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504AA1">
        <w:rPr>
          <w:rFonts w:asciiTheme="minorHAnsi" w:hAnsiTheme="minorHAnsi"/>
          <w:b/>
          <w:sz w:val="24"/>
          <w:szCs w:val="24"/>
        </w:rPr>
        <w:t>Syllabus Link:</w:t>
      </w:r>
      <w:r w:rsidRPr="00504AA1">
        <w:rPr>
          <w:rFonts w:asciiTheme="minorHAnsi" w:hAnsiTheme="minorHAnsi"/>
          <w:sz w:val="24"/>
          <w:szCs w:val="24"/>
        </w:rPr>
        <w:t xml:space="preserve"> </w:t>
      </w:r>
      <w:r w:rsidRPr="00504AA1">
        <w:rPr>
          <w:rFonts w:asciiTheme="minorHAnsi" w:hAnsiTheme="minorHAnsi" w:cs="Arial"/>
          <w:color w:val="000000"/>
          <w:sz w:val="24"/>
          <w:szCs w:val="24"/>
        </w:rPr>
        <w:t>Costs and benefits of tourism as a national development strategy, including economic and social/cultural effects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624"/>
        <w:gridCol w:w="6624"/>
      </w:tblGrid>
      <w:tr w:rsidR="00504AA1" w:rsidTr="00504AA1">
        <w:tc>
          <w:tcPr>
            <w:tcW w:w="6624" w:type="dxa"/>
            <w:shd w:val="clear" w:color="auto" w:fill="3366FF"/>
          </w:tcPr>
          <w:p w:rsidR="00504AA1" w:rsidRPr="00504AA1" w:rsidRDefault="00504AA1" w:rsidP="00504AA1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4AA1">
              <w:rPr>
                <w:rFonts w:asciiTheme="minorHAnsi" w:hAnsiTheme="minorHAnsi"/>
                <w:b/>
                <w:sz w:val="24"/>
                <w:szCs w:val="24"/>
              </w:rPr>
              <w:t>Benefits</w:t>
            </w:r>
          </w:p>
        </w:tc>
        <w:tc>
          <w:tcPr>
            <w:tcW w:w="6624" w:type="dxa"/>
            <w:shd w:val="clear" w:color="auto" w:fill="3366FF"/>
          </w:tcPr>
          <w:p w:rsidR="00504AA1" w:rsidRPr="00504AA1" w:rsidRDefault="00504AA1" w:rsidP="00504AA1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4AA1">
              <w:rPr>
                <w:rFonts w:asciiTheme="minorHAnsi" w:hAnsiTheme="minorHAnsi"/>
                <w:b/>
                <w:sz w:val="24"/>
                <w:szCs w:val="24"/>
              </w:rPr>
              <w:t>Costs</w:t>
            </w:r>
          </w:p>
        </w:tc>
      </w:tr>
      <w:tr w:rsidR="00504AA1" w:rsidTr="002033C7">
        <w:tc>
          <w:tcPr>
            <w:tcW w:w="13248" w:type="dxa"/>
            <w:gridSpan w:val="2"/>
          </w:tcPr>
          <w:p w:rsidR="00504AA1" w:rsidRPr="00504AA1" w:rsidRDefault="00504AA1" w:rsidP="00504AA1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4AA1">
              <w:rPr>
                <w:rFonts w:asciiTheme="minorHAnsi" w:hAnsiTheme="minorHAnsi"/>
                <w:b/>
                <w:sz w:val="24"/>
                <w:szCs w:val="24"/>
              </w:rPr>
              <w:t>Economic</w:t>
            </w:r>
          </w:p>
        </w:tc>
      </w:tr>
      <w:tr w:rsidR="00504AA1" w:rsidTr="00504AA1"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AA1" w:rsidTr="008328DB">
        <w:tc>
          <w:tcPr>
            <w:tcW w:w="13248" w:type="dxa"/>
            <w:gridSpan w:val="2"/>
          </w:tcPr>
          <w:p w:rsidR="00504AA1" w:rsidRPr="00504AA1" w:rsidRDefault="00504AA1" w:rsidP="00504AA1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4AA1">
              <w:rPr>
                <w:rFonts w:asciiTheme="minorHAnsi" w:hAnsiTheme="minorHAnsi"/>
                <w:b/>
                <w:sz w:val="24"/>
                <w:szCs w:val="24"/>
              </w:rPr>
              <w:t>Social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 cultural</w:t>
            </w:r>
          </w:p>
        </w:tc>
      </w:tr>
      <w:tr w:rsidR="00504AA1" w:rsidTr="00504AA1"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4AA1" w:rsidTr="00C203D9">
        <w:tc>
          <w:tcPr>
            <w:tcW w:w="13248" w:type="dxa"/>
            <w:gridSpan w:val="2"/>
          </w:tcPr>
          <w:p w:rsidR="00504AA1" w:rsidRPr="00504AA1" w:rsidRDefault="00504AA1" w:rsidP="00504AA1">
            <w:pPr>
              <w:pStyle w:val="NormalWeb"/>
              <w:spacing w:before="0" w:beforeAutospacing="0" w:after="240" w:afterAutospacing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04AA1">
              <w:rPr>
                <w:rFonts w:asciiTheme="minorHAnsi" w:hAnsiTheme="minorHAnsi"/>
                <w:b/>
                <w:sz w:val="24"/>
                <w:szCs w:val="24"/>
              </w:rPr>
              <w:t>Environment</w:t>
            </w:r>
          </w:p>
        </w:tc>
      </w:tr>
      <w:tr w:rsidR="00504AA1" w:rsidTr="00504AA1"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24" w:type="dxa"/>
          </w:tcPr>
          <w:p w:rsidR="00504AA1" w:rsidRDefault="00504AA1" w:rsidP="00504AA1">
            <w:pPr>
              <w:pStyle w:val="NormalWeb"/>
              <w:spacing w:before="0" w:beforeAutospacing="0" w:after="240" w:afterAutospacing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04AA1" w:rsidRPr="00504AA1" w:rsidRDefault="00504AA1" w:rsidP="00504AA1">
      <w:pPr>
        <w:pStyle w:val="NormalWeb"/>
        <w:spacing w:before="0" w:beforeAutospacing="0" w:after="240" w:afterAutospacing="0"/>
        <w:rPr>
          <w:rFonts w:asciiTheme="minorHAnsi" w:hAnsiTheme="minorHAnsi"/>
          <w:sz w:val="24"/>
          <w:szCs w:val="24"/>
        </w:rPr>
      </w:pPr>
    </w:p>
    <w:p w:rsidR="00504AA1" w:rsidRPr="00504AA1" w:rsidRDefault="00504AA1" w:rsidP="00504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4AA1" w:rsidRDefault="00504AA1"/>
    <w:sectPr w:rsidR="00504AA1" w:rsidSect="00504AA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1"/>
    <w:rsid w:val="00504AA1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0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04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2018-02-19T15:09:00Z</dcterms:created>
  <dcterms:modified xsi:type="dcterms:W3CDTF">2018-02-19T15:24:00Z</dcterms:modified>
</cp:coreProperties>
</file>