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83" w:rsidRPr="008F0AE9" w:rsidRDefault="00A17F5D" w:rsidP="008F0AE9">
      <w:pPr>
        <w:jc w:val="center"/>
        <w:rPr>
          <w:rFonts w:ascii="Rockwell" w:hAnsi="Rockwell" w:cstheme="minorHAnsi"/>
          <w:b/>
          <w:sz w:val="36"/>
          <w:szCs w:val="36"/>
        </w:rPr>
      </w:pPr>
    </w:p>
    <w:p w:rsidR="008F0AE9" w:rsidRPr="008F0AE9" w:rsidRDefault="008F0AE9" w:rsidP="00A17F5D">
      <w:pPr>
        <w:shd w:val="clear" w:color="auto" w:fill="92D050"/>
        <w:jc w:val="center"/>
        <w:rPr>
          <w:rFonts w:ascii="Rockwell" w:hAnsi="Rockwell" w:cstheme="minorHAnsi"/>
          <w:b/>
          <w:sz w:val="36"/>
          <w:szCs w:val="36"/>
        </w:rPr>
      </w:pPr>
      <w:r w:rsidRPr="008F0AE9">
        <w:rPr>
          <w:rFonts w:ascii="Rockwell" w:hAnsi="Rockwell" w:cstheme="minorHAnsi"/>
          <w:b/>
          <w:sz w:val="36"/>
          <w:szCs w:val="36"/>
        </w:rPr>
        <w:t>Agribusiness: Sort It Out</w:t>
      </w:r>
    </w:p>
    <w:p w:rsidR="008F0AE9" w:rsidRPr="00D144C0" w:rsidRDefault="008F0AE9">
      <w:pPr>
        <w:rPr>
          <w:rFonts w:cstheme="minorHAnsi"/>
          <w:b/>
          <w:color w:val="000000"/>
          <w:sz w:val="24"/>
          <w:szCs w:val="24"/>
          <w:shd w:val="clear" w:color="auto" w:fill="FFFFFF"/>
        </w:rPr>
      </w:pPr>
      <w:r w:rsidRPr="00D144C0">
        <w:rPr>
          <w:rFonts w:cstheme="minorHAnsi"/>
          <w:b/>
          <w:color w:val="000000"/>
          <w:sz w:val="24"/>
          <w:szCs w:val="24"/>
          <w:shd w:val="clear" w:color="auto" w:fill="FFFFFF"/>
        </w:rPr>
        <w:t>Although agro-</w:t>
      </w:r>
      <w:proofErr w:type="spellStart"/>
      <w:r w:rsidRPr="00D144C0">
        <w:rPr>
          <w:rFonts w:cstheme="minorHAnsi"/>
          <w:b/>
          <w:color w:val="000000"/>
          <w:sz w:val="24"/>
          <w:szCs w:val="24"/>
          <w:shd w:val="clear" w:color="auto" w:fill="FFFFFF"/>
        </w:rPr>
        <w:t>industrialisation</w:t>
      </w:r>
      <w:proofErr w:type="spellEnd"/>
      <w:r w:rsidRPr="00D144C0">
        <w:rPr>
          <w:rFonts w:cstheme="minorHAnsi"/>
          <w:b/>
          <w:color w:val="000000"/>
          <w:sz w:val="24"/>
          <w:szCs w:val="24"/>
          <w:shd w:val="clear" w:color="auto" w:fill="FFFFFF"/>
        </w:rPr>
        <w:t xml:space="preserve"> has undoubtedly increased the world's agricultural output, reduced the cost of agricultural products and increased choice, it has also caused many problems. Some problems of agro-</w:t>
      </w:r>
      <w:proofErr w:type="spellStart"/>
      <w:r w:rsidRPr="00D144C0">
        <w:rPr>
          <w:rFonts w:cstheme="minorHAnsi"/>
          <w:b/>
          <w:color w:val="000000"/>
          <w:sz w:val="24"/>
          <w:szCs w:val="24"/>
          <w:shd w:val="clear" w:color="auto" w:fill="FFFFFF"/>
        </w:rPr>
        <w:t>industrialisation</w:t>
      </w:r>
      <w:proofErr w:type="spellEnd"/>
      <w:r w:rsidRPr="00D144C0">
        <w:rPr>
          <w:rFonts w:cstheme="minorHAnsi"/>
          <w:b/>
          <w:color w:val="000000"/>
          <w:sz w:val="24"/>
          <w:szCs w:val="24"/>
          <w:shd w:val="clear" w:color="auto" w:fill="FFFFFF"/>
        </w:rPr>
        <w:t xml:space="preserve"> include</w:t>
      </w:r>
      <w:r w:rsidRPr="00D144C0">
        <w:rPr>
          <w:rFonts w:cstheme="minorHAnsi"/>
          <w:b/>
          <w:color w:val="000000"/>
          <w:sz w:val="24"/>
          <w:szCs w:val="24"/>
          <w:shd w:val="clear" w:color="auto" w:fill="FFFFFF"/>
        </w:rPr>
        <w:t>:</w:t>
      </w:r>
      <w:bookmarkStart w:id="0" w:name="_GoBack"/>
      <w:bookmarkEnd w:id="0"/>
    </w:p>
    <w:p w:rsidR="00D144C0" w:rsidRPr="00D144C0" w:rsidRDefault="00BD64B5">
      <w:pPr>
        <w:rPr>
          <w:rFonts w:cstheme="minorHAnsi"/>
          <w:b/>
          <w:color w:val="000000"/>
          <w:sz w:val="24"/>
          <w:szCs w:val="24"/>
          <w:shd w:val="clear" w:color="auto" w:fill="FFFFFF"/>
        </w:rPr>
      </w:pPr>
      <w:r>
        <w:rPr>
          <w:rFonts w:cstheme="minorHAnsi"/>
          <w:b/>
          <w:color w:val="000000"/>
          <w:sz w:val="24"/>
          <w:szCs w:val="24"/>
          <w:shd w:val="clear" w:color="auto" w:fill="FFFFFF"/>
        </w:rPr>
        <w:t xml:space="preserve">Task: </w:t>
      </w:r>
      <w:r>
        <w:rPr>
          <w:rFonts w:cstheme="minorHAnsi"/>
          <w:color w:val="000000"/>
          <w:sz w:val="24"/>
          <w:szCs w:val="24"/>
          <w:shd w:val="clear" w:color="auto" w:fill="FFFFFF"/>
        </w:rPr>
        <w:t>C</w:t>
      </w:r>
      <w:r w:rsidRPr="00BD64B5">
        <w:rPr>
          <w:rFonts w:cstheme="minorHAnsi"/>
          <w:color w:val="000000"/>
          <w:sz w:val="24"/>
          <w:szCs w:val="24"/>
          <w:shd w:val="clear" w:color="auto" w:fill="FFFFFF"/>
        </w:rPr>
        <w:t>opy and paste the sta</w:t>
      </w:r>
      <w:r>
        <w:rPr>
          <w:rFonts w:cstheme="minorHAnsi"/>
          <w:color w:val="000000"/>
          <w:sz w:val="24"/>
          <w:szCs w:val="24"/>
          <w:shd w:val="clear" w:color="auto" w:fill="FFFFFF"/>
        </w:rPr>
        <w:t>t</w:t>
      </w:r>
      <w:r w:rsidRPr="00BD64B5">
        <w:rPr>
          <w:rFonts w:cstheme="minorHAnsi"/>
          <w:color w:val="000000"/>
          <w:sz w:val="24"/>
          <w:szCs w:val="24"/>
          <w:shd w:val="clear" w:color="auto" w:fill="FFFFFF"/>
        </w:rPr>
        <w:t>ements under the table into the appropriate place in the table</w:t>
      </w:r>
    </w:p>
    <w:tbl>
      <w:tblPr>
        <w:tblStyle w:val="TableGrid"/>
        <w:tblW w:w="0" w:type="auto"/>
        <w:tblLook w:val="04A0" w:firstRow="1" w:lastRow="0" w:firstColumn="1" w:lastColumn="0" w:noHBand="0" w:noVBand="1"/>
      </w:tblPr>
      <w:tblGrid>
        <w:gridCol w:w="2965"/>
        <w:gridCol w:w="9985"/>
      </w:tblGrid>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Deforestation:</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Increase use of chemicals (eutrophication):</w:t>
            </w:r>
            <w:r w:rsidRPr="00D144C0">
              <w:rPr>
                <w:rFonts w:cstheme="minorHAnsi"/>
                <w:color w:val="000000"/>
                <w:sz w:val="24"/>
                <w:szCs w:val="24"/>
                <w:shd w:val="clear" w:color="auto" w:fill="FFFFFF"/>
              </w:rPr>
              <w:t> </w:t>
            </w:r>
          </w:p>
        </w:tc>
        <w:tc>
          <w:tcPr>
            <w:tcW w:w="9985" w:type="dxa"/>
          </w:tcPr>
          <w:p w:rsidR="00D144C0" w:rsidRPr="00D144C0" w:rsidRDefault="00D144C0">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Overgrazing:</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Disease:</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r w:rsidR="00BD64B5" w:rsidRPr="00D144C0" w:rsidTr="00BD64B5">
        <w:tc>
          <w:tcPr>
            <w:tcW w:w="2965" w:type="dxa"/>
          </w:tcPr>
          <w:p w:rsidR="00BD64B5" w:rsidRPr="00D144C0" w:rsidRDefault="00BD64B5">
            <w:pPr>
              <w:rPr>
                <w:rStyle w:val="Strong"/>
                <w:rFonts w:cstheme="minorHAnsi"/>
                <w:color w:val="000000"/>
                <w:sz w:val="24"/>
                <w:szCs w:val="24"/>
                <w:shd w:val="clear" w:color="auto" w:fill="FFFFFF"/>
              </w:rPr>
            </w:pPr>
            <w:r w:rsidRPr="00D144C0">
              <w:rPr>
                <w:rFonts w:cstheme="minorHAnsi"/>
                <w:b/>
                <w:sz w:val="24"/>
                <w:szCs w:val="24"/>
              </w:rPr>
              <w:t>Commercialization &amp; cash cropping:</w:t>
            </w:r>
          </w:p>
        </w:tc>
        <w:tc>
          <w:tcPr>
            <w:tcW w:w="9985" w:type="dxa"/>
          </w:tcPr>
          <w:p w:rsidR="00BD64B5" w:rsidRPr="00D144C0" w:rsidRDefault="00BD64B5">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Greenhouse effect:</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proofErr w:type="spellStart"/>
            <w:r w:rsidRPr="00D144C0">
              <w:rPr>
                <w:rStyle w:val="Strong"/>
                <w:rFonts w:cstheme="minorHAnsi"/>
                <w:color w:val="000000"/>
                <w:sz w:val="24"/>
                <w:szCs w:val="24"/>
                <w:shd w:val="clear" w:color="auto" w:fill="FFFFFF"/>
              </w:rPr>
              <w:t>Overcultivation</w:t>
            </w:r>
            <w:proofErr w:type="spellEnd"/>
            <w:r w:rsidRPr="00D144C0">
              <w:rPr>
                <w:rStyle w:val="Strong"/>
                <w:rFonts w:cstheme="minorHAnsi"/>
                <w:color w:val="000000"/>
                <w:sz w:val="24"/>
                <w:szCs w:val="24"/>
                <w:shd w:val="clear" w:color="auto" w:fill="FFFFFF"/>
              </w:rPr>
              <w:t>:</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Transportation:</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r w:rsidR="00D144C0" w:rsidRPr="00D144C0" w:rsidTr="00BD64B5">
        <w:tc>
          <w:tcPr>
            <w:tcW w:w="2965" w:type="dxa"/>
          </w:tcPr>
          <w:p w:rsidR="00D144C0" w:rsidRPr="00D144C0" w:rsidRDefault="00D144C0">
            <w:pPr>
              <w:rPr>
                <w:rFonts w:cstheme="minorHAnsi"/>
                <w:b/>
                <w:sz w:val="24"/>
                <w:szCs w:val="24"/>
              </w:rPr>
            </w:pPr>
            <w:r w:rsidRPr="00D144C0">
              <w:rPr>
                <w:rStyle w:val="Strong"/>
                <w:rFonts w:cstheme="minorHAnsi"/>
                <w:color w:val="000000"/>
                <w:sz w:val="24"/>
                <w:szCs w:val="24"/>
                <w:shd w:val="clear" w:color="auto" w:fill="FFFFFF"/>
              </w:rPr>
              <w:t>Unsustainable Irrigation:</w:t>
            </w:r>
            <w:r w:rsidRPr="00D144C0">
              <w:rPr>
                <w:rFonts w:cstheme="minorHAnsi"/>
                <w:color w:val="000000"/>
                <w:sz w:val="24"/>
                <w:szCs w:val="24"/>
                <w:shd w:val="clear" w:color="auto" w:fill="FFFFFF"/>
              </w:rPr>
              <w:t> </w:t>
            </w:r>
          </w:p>
        </w:tc>
        <w:tc>
          <w:tcPr>
            <w:tcW w:w="9985" w:type="dxa"/>
          </w:tcPr>
          <w:p w:rsidR="00D144C0" w:rsidRDefault="00D144C0">
            <w:pPr>
              <w:rPr>
                <w:rFonts w:cstheme="minorHAnsi"/>
                <w:b/>
                <w:sz w:val="24"/>
                <w:szCs w:val="24"/>
              </w:rPr>
            </w:pPr>
          </w:p>
          <w:p w:rsidR="00BD64B5" w:rsidRPr="00D144C0" w:rsidRDefault="00BD64B5">
            <w:pPr>
              <w:rPr>
                <w:rFonts w:cstheme="minorHAnsi"/>
                <w:b/>
                <w:sz w:val="24"/>
                <w:szCs w:val="24"/>
              </w:rPr>
            </w:pPr>
          </w:p>
        </w:tc>
      </w:tr>
    </w:tbl>
    <w:p w:rsidR="00D144C0" w:rsidRPr="00D144C0" w:rsidRDefault="00D144C0">
      <w:pPr>
        <w:rPr>
          <w:rFonts w:cstheme="minorHAnsi"/>
          <w:b/>
          <w:sz w:val="24"/>
          <w:szCs w:val="24"/>
        </w:rPr>
      </w:pPr>
    </w:p>
    <w:p w:rsidR="008F0AE9" w:rsidRPr="00D144C0" w:rsidRDefault="008F0AE9">
      <w:pPr>
        <w:rPr>
          <w:rFonts w:cstheme="minorHAnsi"/>
          <w:color w:val="000000"/>
          <w:sz w:val="24"/>
          <w:szCs w:val="24"/>
          <w:shd w:val="clear" w:color="auto" w:fill="FFFFFF"/>
        </w:rPr>
      </w:pPr>
      <w:r w:rsidRPr="00D144C0">
        <w:rPr>
          <w:rFonts w:cstheme="minorHAnsi"/>
          <w:color w:val="000000"/>
          <w:sz w:val="24"/>
          <w:szCs w:val="24"/>
          <w:shd w:val="clear" w:color="auto" w:fill="FFFFFF"/>
        </w:rPr>
        <w:t xml:space="preserve">The intensification of farming can lead to </w:t>
      </w:r>
      <w:proofErr w:type="spellStart"/>
      <w:r w:rsidRPr="00D144C0">
        <w:rPr>
          <w:rFonts w:cstheme="minorHAnsi"/>
          <w:color w:val="000000"/>
          <w:sz w:val="24"/>
          <w:szCs w:val="24"/>
          <w:shd w:val="clear" w:color="auto" w:fill="FFFFFF"/>
        </w:rPr>
        <w:t>overcultivation</w:t>
      </w:r>
      <w:proofErr w:type="spellEnd"/>
      <w:r w:rsidRPr="00D144C0">
        <w:rPr>
          <w:rFonts w:cstheme="minorHAnsi"/>
          <w:color w:val="000000"/>
          <w:sz w:val="24"/>
          <w:szCs w:val="24"/>
          <w:shd w:val="clear" w:color="auto" w:fill="FFFFFF"/>
        </w:rPr>
        <w:t xml:space="preserve">. </w:t>
      </w:r>
      <w:proofErr w:type="gramStart"/>
      <w:r w:rsidRPr="00D144C0">
        <w:rPr>
          <w:rFonts w:cstheme="minorHAnsi"/>
          <w:color w:val="000000"/>
          <w:sz w:val="24"/>
          <w:szCs w:val="24"/>
          <w:shd w:val="clear" w:color="auto" w:fill="FFFFFF"/>
        </w:rPr>
        <w:t>This basically</w:t>
      </w:r>
      <w:proofErr w:type="gramEnd"/>
      <w:r w:rsidRPr="00D144C0">
        <w:rPr>
          <w:rFonts w:cstheme="minorHAnsi"/>
          <w:color w:val="000000"/>
          <w:sz w:val="24"/>
          <w:szCs w:val="24"/>
          <w:shd w:val="clear" w:color="auto" w:fill="FFFFFF"/>
        </w:rPr>
        <w:t xml:space="preserve"> means that too many crops are being grown in soil and it is not been given time to recover. If soil is overused then it will start to lose its fertility. </w:t>
      </w:r>
      <w:proofErr w:type="gramStart"/>
      <w:r w:rsidRPr="00D144C0">
        <w:rPr>
          <w:rFonts w:cstheme="minorHAnsi"/>
          <w:color w:val="000000"/>
          <w:sz w:val="24"/>
          <w:szCs w:val="24"/>
          <w:shd w:val="clear" w:color="auto" w:fill="FFFFFF"/>
        </w:rPr>
        <w:t>This will either</w:t>
      </w:r>
      <w:proofErr w:type="gramEnd"/>
      <w:r w:rsidRPr="00D144C0">
        <w:rPr>
          <w:rFonts w:cstheme="minorHAnsi"/>
          <w:color w:val="000000"/>
          <w:sz w:val="24"/>
          <w:szCs w:val="24"/>
          <w:shd w:val="clear" w:color="auto" w:fill="FFFFFF"/>
        </w:rPr>
        <w:t xml:space="preserve"> mean that it can be no longer used for agricultural purposes or that more </w:t>
      </w:r>
      <w:proofErr w:type="spellStart"/>
      <w:r w:rsidRPr="00D144C0">
        <w:rPr>
          <w:rFonts w:cstheme="minorHAnsi"/>
          <w:color w:val="000000"/>
          <w:sz w:val="24"/>
          <w:szCs w:val="24"/>
          <w:shd w:val="clear" w:color="auto" w:fill="FFFFFF"/>
        </w:rPr>
        <w:t>fertilisers</w:t>
      </w:r>
      <w:proofErr w:type="spellEnd"/>
      <w:r w:rsidRPr="00D144C0">
        <w:rPr>
          <w:rFonts w:cstheme="minorHAnsi"/>
          <w:color w:val="000000"/>
          <w:sz w:val="24"/>
          <w:szCs w:val="24"/>
          <w:shd w:val="clear" w:color="auto" w:fill="FFFFFF"/>
        </w:rPr>
        <w:t xml:space="preserve"> will have to be used. Once soil starts to lose its fertility it means that soil </w:t>
      </w:r>
      <w:r w:rsidRPr="00D144C0">
        <w:rPr>
          <w:rFonts w:cstheme="minorHAnsi"/>
          <w:color w:val="000000"/>
          <w:sz w:val="24"/>
          <w:szCs w:val="24"/>
          <w:shd w:val="clear" w:color="auto" w:fill="FFFFFF"/>
        </w:rPr>
        <w:lastRenderedPageBreak/>
        <w:t xml:space="preserve">degradation is taking place. In an arid </w:t>
      </w:r>
      <w:proofErr w:type="gramStart"/>
      <w:r w:rsidRPr="00D144C0">
        <w:rPr>
          <w:rFonts w:cstheme="minorHAnsi"/>
          <w:color w:val="000000"/>
          <w:sz w:val="24"/>
          <w:szCs w:val="24"/>
          <w:shd w:val="clear" w:color="auto" w:fill="FFFFFF"/>
        </w:rPr>
        <w:t>environment</w:t>
      </w:r>
      <w:proofErr w:type="gramEnd"/>
      <w:r w:rsidRPr="00D144C0">
        <w:rPr>
          <w:rFonts w:cstheme="minorHAnsi"/>
          <w:color w:val="000000"/>
          <w:sz w:val="24"/>
          <w:szCs w:val="24"/>
          <w:shd w:val="clear" w:color="auto" w:fill="FFFFFF"/>
        </w:rPr>
        <w:t xml:space="preserve"> this might mean that desertification happens as well.</w:t>
      </w:r>
      <w:r w:rsidRPr="00D144C0">
        <w:rPr>
          <w:rFonts w:cstheme="minorHAnsi"/>
          <w:color w:val="000000"/>
          <w:sz w:val="24"/>
          <w:szCs w:val="24"/>
        </w:rPr>
        <w:br/>
      </w:r>
      <w:r w:rsidRPr="00D144C0">
        <w:rPr>
          <w:rFonts w:cstheme="minorHAnsi"/>
          <w:color w:val="000000"/>
          <w:sz w:val="24"/>
          <w:szCs w:val="24"/>
        </w:rPr>
        <w:br/>
      </w:r>
      <w:r w:rsidRPr="00D144C0">
        <w:rPr>
          <w:rFonts w:cstheme="minorHAnsi"/>
          <w:color w:val="000000"/>
          <w:sz w:val="24"/>
          <w:szCs w:val="24"/>
          <w:shd w:val="clear" w:color="auto" w:fill="FFFFFF"/>
        </w:rPr>
        <w:t xml:space="preserve">This means farming too many cattle on a piece of land. The result of this is that all the vegetation </w:t>
      </w:r>
      <w:proofErr w:type="gramStart"/>
      <w:r w:rsidRPr="00D144C0">
        <w:rPr>
          <w:rFonts w:cstheme="minorHAnsi"/>
          <w:color w:val="000000"/>
          <w:sz w:val="24"/>
          <w:szCs w:val="24"/>
          <w:shd w:val="clear" w:color="auto" w:fill="FFFFFF"/>
        </w:rPr>
        <w:t>is eaten</w:t>
      </w:r>
      <w:proofErr w:type="gramEnd"/>
      <w:r w:rsidRPr="00D144C0">
        <w:rPr>
          <w:rFonts w:cstheme="minorHAnsi"/>
          <w:color w:val="000000"/>
          <w:sz w:val="24"/>
          <w:szCs w:val="24"/>
          <w:shd w:val="clear" w:color="auto" w:fill="FFFFFF"/>
        </w:rPr>
        <w:t xml:space="preserve">. This reduces the stability of the soil making it more vulnerable to wind and water erosion. When this </w:t>
      </w:r>
      <w:proofErr w:type="gramStart"/>
      <w:r w:rsidRPr="00D144C0">
        <w:rPr>
          <w:rFonts w:cstheme="minorHAnsi"/>
          <w:color w:val="000000"/>
          <w:sz w:val="24"/>
          <w:szCs w:val="24"/>
          <w:shd w:val="clear" w:color="auto" w:fill="FFFFFF"/>
        </w:rPr>
        <w:t>happens</w:t>
      </w:r>
      <w:proofErr w:type="gramEnd"/>
      <w:r w:rsidRPr="00D144C0">
        <w:rPr>
          <w:rFonts w:cstheme="minorHAnsi"/>
          <w:color w:val="000000"/>
          <w:sz w:val="24"/>
          <w:szCs w:val="24"/>
          <w:shd w:val="clear" w:color="auto" w:fill="FFFFFF"/>
        </w:rPr>
        <w:t xml:space="preserve"> the soil becomes degraded and desertification can take place in arid environments.</w:t>
      </w:r>
      <w:r w:rsidRPr="00D144C0">
        <w:rPr>
          <w:rFonts w:cstheme="minorHAnsi"/>
          <w:color w:val="000000"/>
          <w:sz w:val="24"/>
          <w:szCs w:val="24"/>
        </w:rPr>
        <w:br/>
      </w:r>
      <w:r w:rsidRPr="00D144C0">
        <w:rPr>
          <w:rFonts w:cstheme="minorHAnsi"/>
          <w:color w:val="000000"/>
          <w:sz w:val="24"/>
          <w:szCs w:val="24"/>
        </w:rPr>
        <w:br/>
      </w:r>
      <w:r w:rsidRPr="00D144C0">
        <w:rPr>
          <w:rFonts w:cstheme="minorHAnsi"/>
          <w:color w:val="000000"/>
          <w:sz w:val="24"/>
          <w:szCs w:val="24"/>
          <w:shd w:val="clear" w:color="auto" w:fill="FFFFFF"/>
        </w:rPr>
        <w:t xml:space="preserve">To increase the number and size of farms, huge areas of forest </w:t>
      </w:r>
      <w:proofErr w:type="gramStart"/>
      <w:r w:rsidRPr="00D144C0">
        <w:rPr>
          <w:rFonts w:cstheme="minorHAnsi"/>
          <w:color w:val="000000"/>
          <w:sz w:val="24"/>
          <w:szCs w:val="24"/>
          <w:shd w:val="clear" w:color="auto" w:fill="FFFFFF"/>
        </w:rPr>
        <w:t>are often cleared</w:t>
      </w:r>
      <w:proofErr w:type="gramEnd"/>
      <w:r w:rsidRPr="00D144C0">
        <w:rPr>
          <w:rFonts w:cstheme="minorHAnsi"/>
          <w:color w:val="000000"/>
          <w:sz w:val="24"/>
          <w:szCs w:val="24"/>
          <w:shd w:val="clear" w:color="auto" w:fill="FFFFFF"/>
        </w:rPr>
        <w:t xml:space="preserve">. This is a particular problem in countries like Brazil and Indonesia where areas of rainforest </w:t>
      </w:r>
      <w:proofErr w:type="gramStart"/>
      <w:r w:rsidRPr="00D144C0">
        <w:rPr>
          <w:rFonts w:cstheme="minorHAnsi"/>
          <w:color w:val="000000"/>
          <w:sz w:val="24"/>
          <w:szCs w:val="24"/>
          <w:shd w:val="clear" w:color="auto" w:fill="FFFFFF"/>
        </w:rPr>
        <w:t>are being cleared</w:t>
      </w:r>
      <w:proofErr w:type="gramEnd"/>
      <w:r w:rsidRPr="00D144C0">
        <w:rPr>
          <w:rFonts w:cstheme="minorHAnsi"/>
          <w:color w:val="000000"/>
          <w:sz w:val="24"/>
          <w:szCs w:val="24"/>
          <w:shd w:val="clear" w:color="auto" w:fill="FFFFFF"/>
        </w:rPr>
        <w:t xml:space="preserve"> to make way for cattle ranches and/or palm oil plantations.</w:t>
      </w:r>
      <w:r w:rsidRPr="00D144C0">
        <w:rPr>
          <w:rFonts w:cstheme="minorHAnsi"/>
          <w:color w:val="000000"/>
          <w:sz w:val="24"/>
          <w:szCs w:val="24"/>
        </w:rPr>
        <w:br/>
      </w:r>
      <w:r w:rsidRPr="00D144C0">
        <w:rPr>
          <w:rFonts w:cstheme="minorHAnsi"/>
          <w:color w:val="000000"/>
          <w:sz w:val="24"/>
          <w:szCs w:val="24"/>
        </w:rPr>
        <w:br/>
      </w:r>
      <w:r w:rsidRPr="00D144C0">
        <w:rPr>
          <w:rFonts w:cstheme="minorHAnsi"/>
          <w:color w:val="000000"/>
          <w:sz w:val="24"/>
          <w:szCs w:val="24"/>
          <w:shd w:val="clear" w:color="auto" w:fill="FFFFFF"/>
        </w:rPr>
        <w:t xml:space="preserve">In order to farm more intensively more chemical are often used. This can damage local biodiversity and disrupt food </w:t>
      </w:r>
      <w:proofErr w:type="gramStart"/>
      <w:r w:rsidRPr="00D144C0">
        <w:rPr>
          <w:rFonts w:cstheme="minorHAnsi"/>
          <w:color w:val="000000"/>
          <w:sz w:val="24"/>
          <w:szCs w:val="24"/>
          <w:shd w:val="clear" w:color="auto" w:fill="FFFFFF"/>
        </w:rPr>
        <w:t>webs,</w:t>
      </w:r>
      <w:proofErr w:type="gramEnd"/>
      <w:r w:rsidRPr="00D144C0">
        <w:rPr>
          <w:rFonts w:cstheme="minorHAnsi"/>
          <w:color w:val="000000"/>
          <w:sz w:val="24"/>
          <w:szCs w:val="24"/>
          <w:shd w:val="clear" w:color="auto" w:fill="FFFFFF"/>
        </w:rPr>
        <w:t xml:space="preserve"> it can cause air pollution and eutrophication. </w:t>
      </w:r>
      <w:proofErr w:type="gramStart"/>
      <w:r w:rsidRPr="00D144C0">
        <w:rPr>
          <w:rFonts w:cstheme="minorHAnsi"/>
          <w:color w:val="000000"/>
          <w:sz w:val="24"/>
          <w:szCs w:val="24"/>
          <w:shd w:val="clear" w:color="auto" w:fill="FFFFFF"/>
        </w:rPr>
        <w:t xml:space="preserve">Eutrophication is caused by </w:t>
      </w:r>
      <w:proofErr w:type="spellStart"/>
      <w:r w:rsidRPr="00D144C0">
        <w:rPr>
          <w:rFonts w:cstheme="minorHAnsi"/>
          <w:color w:val="000000"/>
          <w:sz w:val="24"/>
          <w:szCs w:val="24"/>
          <w:shd w:val="clear" w:color="auto" w:fill="FFFFFF"/>
        </w:rPr>
        <w:t>fertilisers</w:t>
      </w:r>
      <w:proofErr w:type="spellEnd"/>
      <w:r w:rsidRPr="00D144C0">
        <w:rPr>
          <w:rFonts w:cstheme="minorHAnsi"/>
          <w:color w:val="000000"/>
          <w:sz w:val="24"/>
          <w:szCs w:val="24"/>
          <w:shd w:val="clear" w:color="auto" w:fill="FFFFFF"/>
        </w:rPr>
        <w:t xml:space="preserve"> running off into lakes and rivers causing excessive algae growth</w:t>
      </w:r>
      <w:proofErr w:type="gramEnd"/>
      <w:r w:rsidRPr="00D144C0">
        <w:rPr>
          <w:rFonts w:cstheme="minorHAnsi"/>
          <w:color w:val="000000"/>
          <w:sz w:val="24"/>
          <w:szCs w:val="24"/>
          <w:shd w:val="clear" w:color="auto" w:fill="FFFFFF"/>
        </w:rPr>
        <w:t xml:space="preserve">. The excessive growth stops water </w:t>
      </w:r>
      <w:proofErr w:type="gramStart"/>
      <w:r w:rsidRPr="00D144C0">
        <w:rPr>
          <w:rFonts w:cstheme="minorHAnsi"/>
          <w:color w:val="000000"/>
          <w:sz w:val="24"/>
          <w:szCs w:val="24"/>
          <w:shd w:val="clear" w:color="auto" w:fill="FFFFFF"/>
        </w:rPr>
        <w:t>being oxygenated</w:t>
      </w:r>
      <w:proofErr w:type="gramEnd"/>
      <w:r w:rsidRPr="00D144C0">
        <w:rPr>
          <w:rFonts w:cstheme="minorHAnsi"/>
          <w:color w:val="000000"/>
          <w:sz w:val="24"/>
          <w:szCs w:val="24"/>
          <w:shd w:val="clear" w:color="auto" w:fill="FFFFFF"/>
        </w:rPr>
        <w:t xml:space="preserve"> properly and prevents it from receiving sunlight.</w:t>
      </w:r>
      <w:r w:rsidRPr="00D144C0">
        <w:rPr>
          <w:rFonts w:cstheme="minorHAnsi"/>
          <w:color w:val="000000"/>
          <w:sz w:val="24"/>
          <w:szCs w:val="24"/>
        </w:rPr>
        <w:br/>
      </w:r>
      <w:r w:rsidRPr="00D144C0">
        <w:rPr>
          <w:rFonts w:cstheme="minorHAnsi"/>
          <w:color w:val="000000"/>
          <w:sz w:val="24"/>
          <w:szCs w:val="24"/>
        </w:rPr>
        <w:br/>
      </w:r>
      <w:r w:rsidRPr="00D144C0">
        <w:rPr>
          <w:rFonts w:cstheme="minorHAnsi"/>
          <w:color w:val="000000"/>
          <w:sz w:val="24"/>
          <w:szCs w:val="24"/>
          <w:shd w:val="clear" w:color="auto" w:fill="FFFFFF"/>
        </w:rPr>
        <w:t xml:space="preserve">Although irrigation can be very useful, it can also cause massive problems if it </w:t>
      </w:r>
      <w:proofErr w:type="gramStart"/>
      <w:r w:rsidRPr="00D144C0">
        <w:rPr>
          <w:rFonts w:cstheme="minorHAnsi"/>
          <w:color w:val="000000"/>
          <w:sz w:val="24"/>
          <w:szCs w:val="24"/>
          <w:shd w:val="clear" w:color="auto" w:fill="FFFFFF"/>
        </w:rPr>
        <w:t>is done</w:t>
      </w:r>
      <w:proofErr w:type="gramEnd"/>
      <w:r w:rsidRPr="00D144C0">
        <w:rPr>
          <w:rFonts w:cstheme="minorHAnsi"/>
          <w:color w:val="000000"/>
          <w:sz w:val="24"/>
          <w:szCs w:val="24"/>
          <w:shd w:val="clear" w:color="auto" w:fill="FFFFFF"/>
        </w:rPr>
        <w:t xml:space="preserve"> unsustainably. If more water is taken for irrigation than is being replaced then a number of problems may happen including</w:t>
      </w:r>
      <w:proofErr w:type="gramStart"/>
      <w:r w:rsidRPr="00D144C0">
        <w:rPr>
          <w:rFonts w:cstheme="minorHAnsi"/>
          <w:color w:val="000000"/>
          <w:sz w:val="24"/>
          <w:szCs w:val="24"/>
          <w:shd w:val="clear" w:color="auto" w:fill="FFFFFF"/>
        </w:rPr>
        <w:t>;</w:t>
      </w:r>
      <w:proofErr w:type="gramEnd"/>
      <w:r w:rsidRPr="00D144C0">
        <w:rPr>
          <w:rFonts w:cstheme="minorHAnsi"/>
          <w:color w:val="000000"/>
          <w:sz w:val="24"/>
          <w:szCs w:val="24"/>
          <w:shd w:val="clear" w:color="auto" w:fill="FFFFFF"/>
        </w:rPr>
        <w:t xml:space="preserve"> aquifer depletion, </w:t>
      </w:r>
      <w:proofErr w:type="spellStart"/>
      <w:r w:rsidRPr="00D144C0">
        <w:rPr>
          <w:rFonts w:cstheme="minorHAnsi"/>
          <w:color w:val="000000"/>
          <w:sz w:val="24"/>
          <w:szCs w:val="24"/>
          <w:shd w:val="clear" w:color="auto" w:fill="FFFFFF"/>
        </w:rPr>
        <w:t>salinisation</w:t>
      </w:r>
      <w:proofErr w:type="spellEnd"/>
      <w:r w:rsidRPr="00D144C0">
        <w:rPr>
          <w:rFonts w:cstheme="minorHAnsi"/>
          <w:color w:val="000000"/>
          <w:sz w:val="24"/>
          <w:szCs w:val="24"/>
          <w:shd w:val="clear" w:color="auto" w:fill="FFFFFF"/>
        </w:rPr>
        <w:t xml:space="preserve">, saltwater intrusion and subsidence. A classic example of unsustainable irrigation in and around the Aral Sea. Here so much water </w:t>
      </w:r>
      <w:proofErr w:type="gramStart"/>
      <w:r w:rsidRPr="00D144C0">
        <w:rPr>
          <w:rFonts w:cstheme="minorHAnsi"/>
          <w:color w:val="000000"/>
          <w:sz w:val="24"/>
          <w:szCs w:val="24"/>
          <w:shd w:val="clear" w:color="auto" w:fill="FFFFFF"/>
        </w:rPr>
        <w:t>has been taken</w:t>
      </w:r>
      <w:proofErr w:type="gramEnd"/>
      <w:r w:rsidRPr="00D144C0">
        <w:rPr>
          <w:rFonts w:cstheme="minorHAnsi"/>
          <w:color w:val="000000"/>
          <w:sz w:val="24"/>
          <w:szCs w:val="24"/>
          <w:shd w:val="clear" w:color="auto" w:fill="FFFFFF"/>
        </w:rPr>
        <w:t xml:space="preserve"> from the two rivers that feed the Aral Sea, that the Aral Sea has stored to reduce in size and its salinity has </w:t>
      </w:r>
      <w:r w:rsidR="00BD64B5">
        <w:rPr>
          <w:rFonts w:cstheme="minorHAnsi"/>
          <w:color w:val="000000"/>
          <w:sz w:val="24"/>
          <w:szCs w:val="24"/>
          <w:shd w:val="clear" w:color="auto" w:fill="FFFFFF"/>
        </w:rPr>
        <w:t xml:space="preserve">increased </w:t>
      </w:r>
      <w:r w:rsidRPr="00D144C0">
        <w:rPr>
          <w:rFonts w:cstheme="minorHAnsi"/>
          <w:color w:val="000000"/>
          <w:sz w:val="24"/>
          <w:szCs w:val="24"/>
        </w:rPr>
        <w:br/>
      </w:r>
      <w:r w:rsidRPr="00D144C0">
        <w:rPr>
          <w:rFonts w:cstheme="minorHAnsi"/>
          <w:color w:val="000000"/>
          <w:sz w:val="24"/>
          <w:szCs w:val="24"/>
          <w:shd w:val="clear" w:color="auto" w:fill="FFFFFF"/>
        </w:rPr>
        <w:t xml:space="preserve">Cattle (cows and pigs) produce large amounts of methane. Methane is one of the worst greenhouse gases. </w:t>
      </w:r>
      <w:proofErr w:type="gramStart"/>
      <w:r w:rsidRPr="00D144C0">
        <w:rPr>
          <w:rFonts w:cstheme="minorHAnsi"/>
          <w:color w:val="000000"/>
          <w:sz w:val="24"/>
          <w:szCs w:val="24"/>
          <w:shd w:val="clear" w:color="auto" w:fill="FFFFFF"/>
        </w:rPr>
        <w:t>Therefore</w:t>
      </w:r>
      <w:proofErr w:type="gramEnd"/>
      <w:r w:rsidRPr="00D144C0">
        <w:rPr>
          <w:rFonts w:cstheme="minorHAnsi"/>
          <w:color w:val="000000"/>
          <w:sz w:val="24"/>
          <w:szCs w:val="24"/>
          <w:shd w:val="clear" w:color="auto" w:fill="FFFFFF"/>
        </w:rPr>
        <w:t xml:space="preserve"> if the amount of cattle is increased so will the amount of greenhouse gases in the atmosphere increasing the greenhouse effect and global warming.</w:t>
      </w:r>
      <w:r w:rsidRPr="00D144C0">
        <w:rPr>
          <w:rFonts w:cstheme="minorHAnsi"/>
          <w:color w:val="000000"/>
          <w:sz w:val="24"/>
          <w:szCs w:val="24"/>
        </w:rPr>
        <w:br/>
      </w:r>
      <w:r w:rsidRPr="00D144C0">
        <w:rPr>
          <w:rFonts w:cstheme="minorHAnsi"/>
          <w:color w:val="000000"/>
          <w:sz w:val="24"/>
          <w:szCs w:val="24"/>
        </w:rPr>
        <w:br/>
      </w:r>
      <w:r w:rsidR="00BD64B5">
        <w:rPr>
          <w:rFonts w:cstheme="minorHAnsi"/>
          <w:color w:val="000000"/>
          <w:sz w:val="24"/>
          <w:szCs w:val="24"/>
          <w:shd w:val="clear" w:color="auto" w:fill="FFFFFF"/>
        </w:rPr>
        <w:t>Agro-industrializ</w:t>
      </w:r>
      <w:r w:rsidRPr="00D144C0">
        <w:rPr>
          <w:rFonts w:cstheme="minorHAnsi"/>
          <w:color w:val="000000"/>
          <w:sz w:val="24"/>
          <w:szCs w:val="24"/>
          <w:shd w:val="clear" w:color="auto" w:fill="FFFFFF"/>
        </w:rPr>
        <w:t xml:space="preserve">ation has led to an increase in agricultural products </w:t>
      </w:r>
      <w:proofErr w:type="gramStart"/>
      <w:r w:rsidRPr="00D144C0">
        <w:rPr>
          <w:rFonts w:cstheme="minorHAnsi"/>
          <w:color w:val="000000"/>
          <w:sz w:val="24"/>
          <w:szCs w:val="24"/>
          <w:shd w:val="clear" w:color="auto" w:fill="FFFFFF"/>
        </w:rPr>
        <w:t>being transported</w:t>
      </w:r>
      <w:proofErr w:type="gramEnd"/>
      <w:r w:rsidRPr="00D144C0">
        <w:rPr>
          <w:rFonts w:cstheme="minorHAnsi"/>
          <w:color w:val="000000"/>
          <w:sz w:val="24"/>
          <w:szCs w:val="24"/>
          <w:shd w:val="clear" w:color="auto" w:fill="FFFFFF"/>
        </w:rPr>
        <w:t xml:space="preserve"> around the world. Many perishable products (fruit and vegetables) </w:t>
      </w:r>
      <w:proofErr w:type="gramStart"/>
      <w:r w:rsidRPr="00D144C0">
        <w:rPr>
          <w:rFonts w:cstheme="minorHAnsi"/>
          <w:color w:val="000000"/>
          <w:sz w:val="24"/>
          <w:szCs w:val="24"/>
          <w:shd w:val="clear" w:color="auto" w:fill="FFFFFF"/>
        </w:rPr>
        <w:t>are transported</w:t>
      </w:r>
      <w:proofErr w:type="gramEnd"/>
      <w:r w:rsidRPr="00D144C0">
        <w:rPr>
          <w:rFonts w:cstheme="minorHAnsi"/>
          <w:color w:val="000000"/>
          <w:sz w:val="24"/>
          <w:szCs w:val="24"/>
          <w:shd w:val="clear" w:color="auto" w:fill="FFFFFF"/>
        </w:rPr>
        <w:t xml:space="preserve"> by air or in refrigerated containers, both of which release large amounts of greenhouse gases.</w:t>
      </w:r>
      <w:r w:rsidRPr="00D144C0">
        <w:rPr>
          <w:rFonts w:cstheme="minorHAnsi"/>
          <w:color w:val="000000"/>
          <w:sz w:val="24"/>
          <w:szCs w:val="24"/>
        </w:rPr>
        <w:br/>
      </w:r>
      <w:r w:rsidRPr="00D144C0">
        <w:rPr>
          <w:rFonts w:cstheme="minorHAnsi"/>
          <w:color w:val="000000"/>
          <w:sz w:val="24"/>
          <w:szCs w:val="24"/>
        </w:rPr>
        <w:br/>
      </w:r>
      <w:r w:rsidRPr="00D144C0">
        <w:rPr>
          <w:rFonts w:cstheme="minorHAnsi"/>
          <w:color w:val="000000"/>
          <w:sz w:val="24"/>
          <w:szCs w:val="24"/>
          <w:shd w:val="clear" w:color="auto" w:fill="FFFFFF"/>
        </w:rPr>
        <w:t xml:space="preserve">When you have a greater number of </w:t>
      </w:r>
      <w:proofErr w:type="gramStart"/>
      <w:r w:rsidRPr="00D144C0">
        <w:rPr>
          <w:rFonts w:cstheme="minorHAnsi"/>
          <w:color w:val="000000"/>
          <w:sz w:val="24"/>
          <w:szCs w:val="24"/>
          <w:shd w:val="clear" w:color="auto" w:fill="FFFFFF"/>
        </w:rPr>
        <w:t>animals</w:t>
      </w:r>
      <w:proofErr w:type="gramEnd"/>
      <w:r w:rsidRPr="00D144C0">
        <w:rPr>
          <w:rFonts w:cstheme="minorHAnsi"/>
          <w:color w:val="000000"/>
          <w:sz w:val="24"/>
          <w:szCs w:val="24"/>
          <w:shd w:val="clear" w:color="auto" w:fill="FFFFFF"/>
        </w:rPr>
        <w:t xml:space="preserve"> living in closer proximity there is a greater chance of disease spreading and being passed between species. </w:t>
      </w:r>
      <w:proofErr w:type="spellStart"/>
      <w:proofErr w:type="gramStart"/>
      <w:r w:rsidRPr="00D144C0">
        <w:rPr>
          <w:rFonts w:cstheme="minorHAnsi"/>
          <w:color w:val="000000"/>
          <w:sz w:val="24"/>
          <w:szCs w:val="24"/>
          <w:shd w:val="clear" w:color="auto" w:fill="FFFFFF"/>
        </w:rPr>
        <w:t>Scrapies</w:t>
      </w:r>
      <w:proofErr w:type="spellEnd"/>
      <w:r w:rsidRPr="00D144C0">
        <w:rPr>
          <w:rFonts w:cstheme="minorHAnsi"/>
          <w:color w:val="000000"/>
          <w:sz w:val="24"/>
          <w:szCs w:val="24"/>
          <w:shd w:val="clear" w:color="auto" w:fill="FFFFFF"/>
        </w:rPr>
        <w:t xml:space="preserve"> which started in sheep</w:t>
      </w:r>
      <w:proofErr w:type="gramEnd"/>
      <w:r w:rsidRPr="00D144C0">
        <w:rPr>
          <w:rFonts w:cstheme="minorHAnsi"/>
          <w:color w:val="000000"/>
          <w:sz w:val="24"/>
          <w:szCs w:val="24"/>
          <w:shd w:val="clear" w:color="auto" w:fill="FFFFFF"/>
        </w:rPr>
        <w:t xml:space="preserve"> got passed to cattle (BSE) and then humans CJD. Other diseases which have spread quickly and been transmitted to humans include swine flu, bird flu and foot and mouth disease.</w:t>
      </w:r>
    </w:p>
    <w:p w:rsidR="00D144C0" w:rsidRPr="00D144C0" w:rsidRDefault="00D144C0">
      <w:pPr>
        <w:rPr>
          <w:rFonts w:cstheme="minorHAnsi"/>
          <w:sz w:val="24"/>
          <w:szCs w:val="24"/>
        </w:rPr>
      </w:pPr>
      <w:r w:rsidRPr="00D144C0">
        <w:rPr>
          <w:rFonts w:cstheme="minorHAnsi"/>
          <w:sz w:val="24"/>
          <w:szCs w:val="24"/>
        </w:rPr>
        <w:lastRenderedPageBreak/>
        <w:t>As farmers switch to mono</w:t>
      </w:r>
      <w:r>
        <w:rPr>
          <w:rFonts w:cstheme="minorHAnsi"/>
          <w:sz w:val="24"/>
          <w:szCs w:val="24"/>
        </w:rPr>
        <w:t>-</w:t>
      </w:r>
      <w:r w:rsidRPr="00D144C0">
        <w:rPr>
          <w:rFonts w:cstheme="minorHAnsi"/>
          <w:sz w:val="24"/>
          <w:szCs w:val="24"/>
        </w:rPr>
        <w:t>cropping and produ</w:t>
      </w:r>
      <w:r>
        <w:rPr>
          <w:rFonts w:cstheme="minorHAnsi"/>
          <w:sz w:val="24"/>
          <w:szCs w:val="24"/>
        </w:rPr>
        <w:t>c</w:t>
      </w:r>
      <w:r w:rsidRPr="00D144C0">
        <w:rPr>
          <w:rFonts w:cstheme="minorHAnsi"/>
          <w:sz w:val="24"/>
          <w:szCs w:val="24"/>
        </w:rPr>
        <w:t xml:space="preserve">ing goods to sell to </w:t>
      </w:r>
      <w:proofErr w:type="gramStart"/>
      <w:r w:rsidRPr="00D144C0">
        <w:rPr>
          <w:rFonts w:cstheme="minorHAnsi"/>
          <w:sz w:val="24"/>
          <w:szCs w:val="24"/>
        </w:rPr>
        <w:t>agrib</w:t>
      </w:r>
      <w:r>
        <w:rPr>
          <w:rFonts w:cstheme="minorHAnsi"/>
          <w:sz w:val="24"/>
          <w:szCs w:val="24"/>
        </w:rPr>
        <w:t>usiness</w:t>
      </w:r>
      <w:proofErr w:type="gramEnd"/>
      <w:r>
        <w:rPr>
          <w:rFonts w:cstheme="minorHAnsi"/>
          <w:sz w:val="24"/>
          <w:szCs w:val="24"/>
        </w:rPr>
        <w:t xml:space="preserve"> they become very depende</w:t>
      </w:r>
      <w:r w:rsidRPr="00D144C0">
        <w:rPr>
          <w:rFonts w:cstheme="minorHAnsi"/>
          <w:sz w:val="24"/>
          <w:szCs w:val="24"/>
        </w:rPr>
        <w:t xml:space="preserve">nt on the </w:t>
      </w:r>
      <w:r>
        <w:rPr>
          <w:rFonts w:cstheme="minorHAnsi"/>
          <w:sz w:val="24"/>
          <w:szCs w:val="24"/>
        </w:rPr>
        <w:t xml:space="preserve">agribusiness. They need to buy all of their inputs such as seeds </w:t>
      </w:r>
      <w:proofErr w:type="gramStart"/>
      <w:r>
        <w:rPr>
          <w:rFonts w:cstheme="minorHAnsi"/>
          <w:sz w:val="24"/>
          <w:szCs w:val="24"/>
        </w:rPr>
        <w:t xml:space="preserve">and fertilizers </w:t>
      </w:r>
      <w:proofErr w:type="spellStart"/>
      <w:r>
        <w:rPr>
          <w:rFonts w:cstheme="minorHAnsi"/>
          <w:sz w:val="24"/>
          <w:szCs w:val="24"/>
        </w:rPr>
        <w:t>etc</w:t>
      </w:r>
      <w:proofErr w:type="spellEnd"/>
      <w:proofErr w:type="gramEnd"/>
      <w:r>
        <w:rPr>
          <w:rFonts w:cstheme="minorHAnsi"/>
          <w:sz w:val="24"/>
          <w:szCs w:val="24"/>
        </w:rPr>
        <w:t xml:space="preserve"> from these companies. </w:t>
      </w:r>
      <w:proofErr w:type="gramStart"/>
      <w:r>
        <w:rPr>
          <w:rFonts w:cstheme="minorHAnsi"/>
          <w:sz w:val="24"/>
          <w:szCs w:val="24"/>
        </w:rPr>
        <w:t>Also</w:t>
      </w:r>
      <w:proofErr w:type="gramEnd"/>
      <w:r>
        <w:rPr>
          <w:rFonts w:cstheme="minorHAnsi"/>
          <w:sz w:val="24"/>
          <w:szCs w:val="24"/>
        </w:rPr>
        <w:t xml:space="preserve"> because they produce the same product as many other farmers it makes them vulnerable to price fluctuations.</w:t>
      </w:r>
    </w:p>
    <w:sectPr w:rsidR="00D144C0" w:rsidRPr="00D144C0" w:rsidSect="008F0A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E9"/>
    <w:rsid w:val="004452D8"/>
    <w:rsid w:val="007A1BD9"/>
    <w:rsid w:val="008F0AE9"/>
    <w:rsid w:val="00A17F5D"/>
    <w:rsid w:val="00BD64B5"/>
    <w:rsid w:val="00D1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55F0"/>
  <w15:chartTrackingRefBased/>
  <w15:docId w15:val="{12099AD0-6419-4016-BE09-0EC7FDAA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AE9"/>
    <w:rPr>
      <w:b/>
      <w:bCs/>
    </w:rPr>
  </w:style>
  <w:style w:type="character" w:styleId="Hyperlink">
    <w:name w:val="Hyperlink"/>
    <w:basedOn w:val="DefaultParagraphFont"/>
    <w:uiPriority w:val="99"/>
    <w:semiHidden/>
    <w:unhideWhenUsed/>
    <w:rsid w:val="008F0AE9"/>
    <w:rPr>
      <w:color w:val="0000FF"/>
      <w:u w:val="single"/>
    </w:rPr>
  </w:style>
  <w:style w:type="table" w:styleId="TableGrid">
    <w:name w:val="Table Grid"/>
    <w:basedOn w:val="TableNormal"/>
    <w:uiPriority w:val="39"/>
    <w:rsid w:val="00D1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Andy Dorn</cp:lastModifiedBy>
  <cp:revision>4</cp:revision>
  <dcterms:created xsi:type="dcterms:W3CDTF">2018-01-17T03:48:00Z</dcterms:created>
  <dcterms:modified xsi:type="dcterms:W3CDTF">2018-01-17T03:52:00Z</dcterms:modified>
</cp:coreProperties>
</file>