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62" w:rsidRPr="00C64F8B" w:rsidRDefault="00315246" w:rsidP="00C64F8B">
      <w:pPr>
        <w:shd w:val="clear" w:color="auto" w:fill="00B050"/>
        <w:jc w:val="center"/>
        <w:rPr>
          <w:b/>
          <w:sz w:val="36"/>
          <w:szCs w:val="36"/>
        </w:rPr>
      </w:pPr>
      <w:r>
        <w:rPr>
          <w:b/>
          <w:sz w:val="36"/>
          <w:szCs w:val="36"/>
        </w:rPr>
        <w:t>Population v</w:t>
      </w:r>
      <w:r w:rsidR="00744662" w:rsidRPr="002B1B90">
        <w:rPr>
          <w:b/>
          <w:sz w:val="36"/>
          <w:szCs w:val="36"/>
        </w:rPr>
        <w:t>s Resources Theory Lifeboat Activity</w:t>
      </w:r>
    </w:p>
    <w:p w:rsidR="0000774C" w:rsidRPr="00744662" w:rsidRDefault="0000774C">
      <w:pPr>
        <w:rPr>
          <w:sz w:val="24"/>
          <w:szCs w:val="24"/>
        </w:rPr>
      </w:pPr>
      <w:r>
        <w:rPr>
          <w:sz w:val="24"/>
          <w:szCs w:val="24"/>
        </w:rPr>
        <w:t xml:space="preserve">                                </w:t>
      </w:r>
      <w:r>
        <w:rPr>
          <w:noProof/>
          <w:sz w:val="24"/>
          <w:szCs w:val="24"/>
          <w:lang w:val="en-US" w:eastAsia="en-US" w:bidi="ar-SA"/>
        </w:rPr>
        <w:drawing>
          <wp:inline distT="0" distB="0" distL="0" distR="0">
            <wp:extent cx="3457575" cy="1771650"/>
            <wp:effectExtent l="19050" t="0" r="9525" b="0"/>
            <wp:docPr id="2" name="Picture 1" descr="Lifebo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boat 2.jpg"/>
                    <pic:cNvPicPr/>
                  </pic:nvPicPr>
                  <pic:blipFill>
                    <a:blip r:embed="rId5" cstate="print"/>
                    <a:stretch>
                      <a:fillRect/>
                    </a:stretch>
                  </pic:blipFill>
                  <pic:spPr>
                    <a:xfrm>
                      <a:off x="0" y="0"/>
                      <a:ext cx="3457575" cy="1771650"/>
                    </a:xfrm>
                    <a:prstGeom prst="rect">
                      <a:avLst/>
                    </a:prstGeom>
                  </pic:spPr>
                </pic:pic>
              </a:graphicData>
            </a:graphic>
          </wp:inline>
        </w:drawing>
      </w:r>
    </w:p>
    <w:p w:rsidR="0000774C" w:rsidRPr="0000774C" w:rsidRDefault="00744662">
      <w:pPr>
        <w:rPr>
          <w:sz w:val="24"/>
          <w:szCs w:val="24"/>
        </w:rPr>
      </w:pPr>
      <w:r w:rsidRPr="00C64F8B">
        <w:rPr>
          <w:b/>
          <w:sz w:val="24"/>
          <w:szCs w:val="24"/>
        </w:rPr>
        <w:t>Scenario:</w:t>
      </w:r>
      <w:r w:rsidRPr="0000774C">
        <w:rPr>
          <w:sz w:val="24"/>
          <w:szCs w:val="24"/>
        </w:rPr>
        <w:t xml:space="preserve"> There has been a major international conference on the concept of Ecological Footprints and the impact of humans on the Earth’s resource base. On the way back from the conference the boat carrying some of the participants hits an object an</w:t>
      </w:r>
      <w:r w:rsidR="002B1B90" w:rsidRPr="0000774C">
        <w:rPr>
          <w:sz w:val="24"/>
          <w:szCs w:val="24"/>
        </w:rPr>
        <w:t>d</w:t>
      </w:r>
      <w:r w:rsidRPr="0000774C">
        <w:rPr>
          <w:sz w:val="24"/>
          <w:szCs w:val="24"/>
        </w:rPr>
        <w:t xml:space="preserve"> begins to sink in </w:t>
      </w:r>
      <w:r w:rsidR="00963040">
        <w:rPr>
          <w:sz w:val="24"/>
          <w:szCs w:val="24"/>
        </w:rPr>
        <w:t>a remote part of the ocean. Seven</w:t>
      </w:r>
      <w:r w:rsidRPr="0000774C">
        <w:rPr>
          <w:sz w:val="24"/>
          <w:szCs w:val="24"/>
        </w:rPr>
        <w:t xml:space="preserve"> of the conference participants are forced into a lifeboat, </w:t>
      </w:r>
      <w:r w:rsidR="002B1B90" w:rsidRPr="0000774C">
        <w:rPr>
          <w:sz w:val="24"/>
          <w:szCs w:val="24"/>
        </w:rPr>
        <w:t>but unfortunately there is</w:t>
      </w:r>
      <w:r w:rsidRPr="0000774C">
        <w:rPr>
          <w:sz w:val="24"/>
          <w:szCs w:val="24"/>
        </w:rPr>
        <w:t xml:space="preserve"> only a</w:t>
      </w:r>
      <w:r w:rsidR="00963040">
        <w:rPr>
          <w:sz w:val="24"/>
          <w:szCs w:val="24"/>
        </w:rPr>
        <w:t>dequate space and supplies for five</w:t>
      </w:r>
      <w:r w:rsidRPr="0000774C">
        <w:rPr>
          <w:sz w:val="24"/>
          <w:szCs w:val="24"/>
        </w:rPr>
        <w:t xml:space="preserve"> of them. In order for anyone to survive </w:t>
      </w:r>
      <w:r w:rsidR="002B1B90" w:rsidRPr="0000774C">
        <w:rPr>
          <w:sz w:val="24"/>
          <w:szCs w:val="24"/>
        </w:rPr>
        <w:t>two people will have to leave the lifeboat.</w:t>
      </w:r>
      <w:r w:rsidR="00460709">
        <w:rPr>
          <w:sz w:val="24"/>
          <w:szCs w:val="24"/>
        </w:rPr>
        <w:t xml:space="preserve">  In the language of the theorists, the population of the boat has exceeded its carrying capacity and you need to make a popul</w:t>
      </w:r>
      <w:r w:rsidR="00963040">
        <w:rPr>
          <w:sz w:val="24"/>
          <w:szCs w:val="24"/>
        </w:rPr>
        <w:t>ation check to ensure at least five</w:t>
      </w:r>
      <w:r w:rsidR="00460709">
        <w:rPr>
          <w:sz w:val="24"/>
          <w:szCs w:val="24"/>
        </w:rPr>
        <w:t xml:space="preserve"> people survive. </w:t>
      </w:r>
      <w:r w:rsidR="00963040">
        <w:rPr>
          <w:sz w:val="24"/>
          <w:szCs w:val="24"/>
        </w:rPr>
        <w:t>The seven</w:t>
      </w:r>
      <w:r w:rsidR="0000774C" w:rsidRPr="0000774C">
        <w:rPr>
          <w:sz w:val="24"/>
          <w:szCs w:val="24"/>
        </w:rPr>
        <w:t xml:space="preserve"> people on the lifeboat are:</w:t>
      </w:r>
    </w:p>
    <w:p w:rsidR="0000774C" w:rsidRPr="00C64F8B" w:rsidRDefault="0000774C" w:rsidP="00C64F8B">
      <w:pPr>
        <w:pStyle w:val="ListParagraph"/>
        <w:numPr>
          <w:ilvl w:val="0"/>
          <w:numId w:val="4"/>
        </w:numPr>
        <w:rPr>
          <w:sz w:val="24"/>
          <w:szCs w:val="24"/>
        </w:rPr>
      </w:pPr>
      <w:r w:rsidRPr="00C64F8B">
        <w:rPr>
          <w:sz w:val="24"/>
          <w:szCs w:val="24"/>
        </w:rPr>
        <w:t>Thomas Malthus</w:t>
      </w:r>
    </w:p>
    <w:p w:rsidR="0000774C" w:rsidRPr="00C64F8B" w:rsidRDefault="0000774C" w:rsidP="00C64F8B">
      <w:pPr>
        <w:pStyle w:val="ListParagraph"/>
        <w:numPr>
          <w:ilvl w:val="0"/>
          <w:numId w:val="4"/>
        </w:numPr>
        <w:rPr>
          <w:sz w:val="24"/>
          <w:szCs w:val="24"/>
        </w:rPr>
      </w:pPr>
      <w:r w:rsidRPr="00C64F8B">
        <w:rPr>
          <w:sz w:val="24"/>
          <w:szCs w:val="24"/>
        </w:rPr>
        <w:t xml:space="preserve">Esther </w:t>
      </w:r>
      <w:proofErr w:type="spellStart"/>
      <w:r w:rsidRPr="00C64F8B">
        <w:rPr>
          <w:sz w:val="24"/>
          <w:szCs w:val="24"/>
        </w:rPr>
        <w:t>Boserup</w:t>
      </w:r>
      <w:proofErr w:type="spellEnd"/>
    </w:p>
    <w:p w:rsidR="0000774C" w:rsidRPr="00C64F8B" w:rsidRDefault="00C64F8B" w:rsidP="00C64F8B">
      <w:pPr>
        <w:pStyle w:val="ListParagraph"/>
        <w:numPr>
          <w:ilvl w:val="0"/>
          <w:numId w:val="4"/>
        </w:numPr>
        <w:rPr>
          <w:sz w:val="24"/>
          <w:szCs w:val="24"/>
        </w:rPr>
      </w:pPr>
      <w:r>
        <w:rPr>
          <w:sz w:val="24"/>
          <w:szCs w:val="24"/>
        </w:rPr>
        <w:t>Juli</w:t>
      </w:r>
      <w:r w:rsidR="0000774C" w:rsidRPr="00C64F8B">
        <w:rPr>
          <w:sz w:val="24"/>
          <w:szCs w:val="24"/>
        </w:rPr>
        <w:t>an Simon</w:t>
      </w:r>
    </w:p>
    <w:p w:rsidR="0000774C" w:rsidRPr="00C64F8B" w:rsidRDefault="0000774C" w:rsidP="00C64F8B">
      <w:pPr>
        <w:pStyle w:val="ListParagraph"/>
        <w:numPr>
          <w:ilvl w:val="0"/>
          <w:numId w:val="4"/>
        </w:numPr>
        <w:rPr>
          <w:sz w:val="24"/>
          <w:szCs w:val="24"/>
        </w:rPr>
      </w:pPr>
      <w:r w:rsidRPr="00C64F8B">
        <w:rPr>
          <w:sz w:val="24"/>
          <w:szCs w:val="24"/>
        </w:rPr>
        <w:t xml:space="preserve">Paul </w:t>
      </w:r>
      <w:proofErr w:type="spellStart"/>
      <w:r w:rsidRPr="00C64F8B">
        <w:rPr>
          <w:sz w:val="24"/>
          <w:szCs w:val="24"/>
        </w:rPr>
        <w:t>Erlich</w:t>
      </w:r>
      <w:proofErr w:type="spellEnd"/>
    </w:p>
    <w:p w:rsidR="0000774C" w:rsidRDefault="0000774C" w:rsidP="00C64F8B">
      <w:pPr>
        <w:pStyle w:val="ListParagraph"/>
        <w:numPr>
          <w:ilvl w:val="0"/>
          <w:numId w:val="4"/>
        </w:numPr>
        <w:rPr>
          <w:sz w:val="24"/>
          <w:szCs w:val="24"/>
        </w:rPr>
      </w:pPr>
      <w:r w:rsidRPr="00C64F8B">
        <w:rPr>
          <w:sz w:val="24"/>
          <w:szCs w:val="24"/>
        </w:rPr>
        <w:t>Aurelio Peccei (founder of the Club of Rome)</w:t>
      </w:r>
    </w:p>
    <w:p w:rsidR="00CE636F" w:rsidRDefault="00CE636F" w:rsidP="00C64F8B">
      <w:pPr>
        <w:pStyle w:val="ListParagraph"/>
        <w:numPr>
          <w:ilvl w:val="0"/>
          <w:numId w:val="4"/>
        </w:numPr>
        <w:rPr>
          <w:sz w:val="24"/>
          <w:szCs w:val="24"/>
        </w:rPr>
      </w:pPr>
      <w:r>
        <w:rPr>
          <w:sz w:val="24"/>
          <w:szCs w:val="24"/>
        </w:rPr>
        <w:t>David Attenborough</w:t>
      </w:r>
    </w:p>
    <w:p w:rsidR="00CE636F" w:rsidRPr="00C64F8B" w:rsidRDefault="00CE636F" w:rsidP="00C64F8B">
      <w:pPr>
        <w:pStyle w:val="ListParagraph"/>
        <w:numPr>
          <w:ilvl w:val="0"/>
          <w:numId w:val="4"/>
        </w:numPr>
        <w:rPr>
          <w:sz w:val="24"/>
          <w:szCs w:val="24"/>
        </w:rPr>
      </w:pPr>
      <w:r>
        <w:rPr>
          <w:sz w:val="24"/>
          <w:szCs w:val="24"/>
        </w:rPr>
        <w:t xml:space="preserve">Dambisa </w:t>
      </w:r>
      <w:proofErr w:type="spellStart"/>
      <w:r>
        <w:rPr>
          <w:sz w:val="24"/>
          <w:szCs w:val="24"/>
        </w:rPr>
        <w:t>Moyo</w:t>
      </w:r>
      <w:proofErr w:type="spellEnd"/>
    </w:p>
    <w:p w:rsidR="00744662" w:rsidRDefault="00C64F8B" w:rsidP="00744662">
      <w:pPr>
        <w:spacing w:before="100" w:beforeAutospacing="1" w:after="100" w:afterAutospacing="1" w:line="240" w:lineRule="auto"/>
        <w:rPr>
          <w:rFonts w:eastAsia="Times New Roman" w:cs="Tahoma"/>
          <w:color w:val="000000"/>
          <w:sz w:val="24"/>
          <w:szCs w:val="24"/>
        </w:rPr>
      </w:pPr>
      <w:r w:rsidRPr="00C64F8B">
        <w:rPr>
          <w:rFonts w:eastAsia="Times New Roman" w:cs="Tahoma"/>
          <w:b/>
          <w:color w:val="000000"/>
          <w:sz w:val="24"/>
          <w:szCs w:val="24"/>
        </w:rPr>
        <w:t>Task:</w:t>
      </w:r>
      <w:r>
        <w:rPr>
          <w:rFonts w:eastAsia="Times New Roman" w:cs="Tahoma"/>
          <w:color w:val="000000"/>
          <w:sz w:val="24"/>
          <w:szCs w:val="24"/>
        </w:rPr>
        <w:t xml:space="preserve"> </w:t>
      </w:r>
      <w:r w:rsidR="00744662" w:rsidRPr="00744662">
        <w:rPr>
          <w:rFonts w:eastAsia="Times New Roman" w:cs="Tahoma"/>
          <w:color w:val="000000"/>
          <w:sz w:val="24"/>
          <w:szCs w:val="24"/>
        </w:rPr>
        <w:t xml:space="preserve">You will </w:t>
      </w:r>
      <w:r>
        <w:rPr>
          <w:rFonts w:eastAsia="Times New Roman" w:cs="Tahoma"/>
          <w:color w:val="000000"/>
          <w:sz w:val="24"/>
          <w:szCs w:val="24"/>
        </w:rPr>
        <w:t xml:space="preserve">have to </w:t>
      </w:r>
      <w:r w:rsidR="00744662" w:rsidRPr="00744662">
        <w:rPr>
          <w:rFonts w:eastAsia="Times New Roman" w:cs="Tahoma"/>
          <w:color w:val="000000"/>
          <w:sz w:val="24"/>
          <w:szCs w:val="24"/>
        </w:rPr>
        <w:t xml:space="preserve">represent one of major players </w:t>
      </w:r>
      <w:r>
        <w:rPr>
          <w:rFonts w:eastAsia="Times New Roman" w:cs="Tahoma"/>
          <w:color w:val="000000"/>
          <w:sz w:val="24"/>
          <w:szCs w:val="24"/>
        </w:rPr>
        <w:t>on the lifeboat. You will have to talk to the others on the lifeboat and convince them that you deserve to remain in the lifeboat. You need to</w:t>
      </w:r>
      <w:r w:rsidR="00152F72">
        <w:rPr>
          <w:rFonts w:eastAsia="Times New Roman" w:cs="Tahoma"/>
          <w:color w:val="000000"/>
          <w:sz w:val="24"/>
          <w:szCs w:val="24"/>
        </w:rPr>
        <w:t xml:space="preserve"> inform them about</w:t>
      </w:r>
      <w:r>
        <w:rPr>
          <w:rFonts w:eastAsia="Times New Roman" w:cs="Tahoma"/>
          <w:color w:val="000000"/>
          <w:sz w:val="24"/>
          <w:szCs w:val="24"/>
        </w:rPr>
        <w:t>:</w:t>
      </w:r>
    </w:p>
    <w:p w:rsidR="00C64F8B" w:rsidRDefault="00C64F8B" w:rsidP="00C64F8B">
      <w:pPr>
        <w:pStyle w:val="ListParagraph"/>
        <w:numPr>
          <w:ilvl w:val="0"/>
          <w:numId w:val="3"/>
        </w:numPr>
        <w:spacing w:before="100" w:beforeAutospacing="1" w:after="100" w:afterAutospacing="1" w:line="240" w:lineRule="auto"/>
        <w:rPr>
          <w:rFonts w:eastAsia="Times New Roman" w:cs="Tahoma"/>
          <w:color w:val="000000"/>
          <w:sz w:val="24"/>
          <w:szCs w:val="24"/>
        </w:rPr>
      </w:pPr>
      <w:r>
        <w:rPr>
          <w:rFonts w:eastAsia="Times New Roman" w:cs="Tahoma"/>
          <w:color w:val="000000"/>
          <w:sz w:val="24"/>
          <w:szCs w:val="24"/>
        </w:rPr>
        <w:t>Who you are</w:t>
      </w:r>
    </w:p>
    <w:p w:rsidR="00C64F8B" w:rsidRDefault="00C64F8B" w:rsidP="00C64F8B">
      <w:pPr>
        <w:pStyle w:val="ListParagraph"/>
        <w:numPr>
          <w:ilvl w:val="0"/>
          <w:numId w:val="3"/>
        </w:numPr>
        <w:spacing w:before="100" w:beforeAutospacing="1" w:after="100" w:afterAutospacing="1" w:line="240" w:lineRule="auto"/>
        <w:rPr>
          <w:rFonts w:eastAsia="Times New Roman" w:cs="Tahoma"/>
          <w:color w:val="000000"/>
          <w:sz w:val="24"/>
          <w:szCs w:val="24"/>
        </w:rPr>
      </w:pPr>
      <w:r>
        <w:rPr>
          <w:rFonts w:eastAsia="Times New Roman" w:cs="Tahoma"/>
          <w:color w:val="000000"/>
          <w:sz w:val="24"/>
          <w:szCs w:val="24"/>
        </w:rPr>
        <w:t>What your theory or theories are on the issue of population vs</w:t>
      </w:r>
      <w:r w:rsidR="00460709">
        <w:rPr>
          <w:rFonts w:eastAsia="Times New Roman" w:cs="Tahoma"/>
          <w:color w:val="000000"/>
          <w:sz w:val="24"/>
          <w:szCs w:val="24"/>
        </w:rPr>
        <w:t>.</w:t>
      </w:r>
      <w:r>
        <w:rPr>
          <w:rFonts w:eastAsia="Times New Roman" w:cs="Tahoma"/>
          <w:color w:val="000000"/>
          <w:sz w:val="24"/>
          <w:szCs w:val="24"/>
        </w:rPr>
        <w:t xml:space="preserve"> resources</w:t>
      </w:r>
    </w:p>
    <w:p w:rsidR="00C64F8B" w:rsidRDefault="00C64F8B" w:rsidP="00C64F8B">
      <w:pPr>
        <w:pStyle w:val="ListParagraph"/>
        <w:numPr>
          <w:ilvl w:val="0"/>
          <w:numId w:val="3"/>
        </w:numPr>
        <w:spacing w:before="100" w:beforeAutospacing="1" w:after="100" w:afterAutospacing="1" w:line="240" w:lineRule="auto"/>
        <w:rPr>
          <w:rFonts w:eastAsia="Times New Roman" w:cs="Tahoma"/>
          <w:color w:val="000000"/>
          <w:sz w:val="24"/>
          <w:szCs w:val="24"/>
        </w:rPr>
      </w:pPr>
      <w:r>
        <w:rPr>
          <w:rFonts w:eastAsia="Times New Roman" w:cs="Tahoma"/>
          <w:color w:val="000000"/>
          <w:sz w:val="24"/>
          <w:szCs w:val="24"/>
        </w:rPr>
        <w:t>Some current examples of your theory in application in the world</w:t>
      </w:r>
    </w:p>
    <w:p w:rsidR="00C64F8B" w:rsidRDefault="00C64F8B" w:rsidP="00C64F8B">
      <w:pPr>
        <w:pStyle w:val="ListParagraph"/>
        <w:numPr>
          <w:ilvl w:val="0"/>
          <w:numId w:val="3"/>
        </w:numPr>
        <w:spacing w:before="100" w:beforeAutospacing="1" w:after="100" w:afterAutospacing="1" w:line="240" w:lineRule="auto"/>
        <w:rPr>
          <w:rFonts w:eastAsia="Times New Roman" w:cs="Tahoma"/>
          <w:color w:val="000000"/>
          <w:sz w:val="24"/>
          <w:szCs w:val="24"/>
        </w:rPr>
      </w:pPr>
      <w:r>
        <w:rPr>
          <w:rFonts w:eastAsia="Times New Roman" w:cs="Tahoma"/>
          <w:color w:val="000000"/>
          <w:sz w:val="24"/>
          <w:szCs w:val="24"/>
        </w:rPr>
        <w:t xml:space="preserve">Why your theory is relevant </w:t>
      </w:r>
      <w:r w:rsidR="00152F72">
        <w:rPr>
          <w:rFonts w:eastAsia="Times New Roman" w:cs="Tahoma"/>
          <w:color w:val="000000"/>
          <w:sz w:val="24"/>
          <w:szCs w:val="24"/>
        </w:rPr>
        <w:t xml:space="preserve">and useful </w:t>
      </w:r>
      <w:r>
        <w:rPr>
          <w:rFonts w:eastAsia="Times New Roman" w:cs="Tahoma"/>
          <w:color w:val="000000"/>
          <w:sz w:val="24"/>
          <w:szCs w:val="24"/>
        </w:rPr>
        <w:t>to the world today</w:t>
      </w:r>
    </w:p>
    <w:p w:rsidR="00C64F8B" w:rsidRDefault="00C64F8B" w:rsidP="00C64F8B">
      <w:pPr>
        <w:spacing w:before="100" w:beforeAutospacing="1" w:after="100" w:afterAutospacing="1" w:line="240" w:lineRule="auto"/>
        <w:rPr>
          <w:rFonts w:eastAsia="Times New Roman" w:cs="Tahoma"/>
          <w:color w:val="000000"/>
          <w:sz w:val="24"/>
          <w:szCs w:val="24"/>
        </w:rPr>
      </w:pPr>
      <w:r>
        <w:rPr>
          <w:rFonts w:eastAsia="Times New Roman" w:cs="Tahoma"/>
          <w:color w:val="000000"/>
          <w:sz w:val="24"/>
          <w:szCs w:val="24"/>
        </w:rPr>
        <w:t>You will present your ideas to the rest of the group</w:t>
      </w:r>
      <w:r w:rsidR="00143669">
        <w:rPr>
          <w:rFonts w:eastAsia="Times New Roman" w:cs="Tahoma"/>
          <w:color w:val="000000"/>
          <w:sz w:val="24"/>
          <w:szCs w:val="24"/>
        </w:rPr>
        <w:t xml:space="preserve"> (create a google slide presentation)</w:t>
      </w:r>
      <w:bookmarkStart w:id="0" w:name="_GoBack"/>
      <w:bookmarkEnd w:id="0"/>
      <w:r>
        <w:rPr>
          <w:rFonts w:eastAsia="Times New Roman" w:cs="Tahoma"/>
          <w:color w:val="000000"/>
          <w:sz w:val="24"/>
          <w:szCs w:val="24"/>
        </w:rPr>
        <w:t xml:space="preserve">. After the presentations there will be a vote to decide who stays on the lifeboat and survives, and </w:t>
      </w:r>
      <w:r>
        <w:rPr>
          <w:rFonts w:eastAsia="Times New Roman" w:cs="Tahoma"/>
          <w:color w:val="000000"/>
          <w:sz w:val="24"/>
          <w:szCs w:val="24"/>
        </w:rPr>
        <w:lastRenderedPageBreak/>
        <w:t>who is thrown overboard to drown.</w:t>
      </w:r>
      <w:r w:rsidR="00152F72">
        <w:rPr>
          <w:rFonts w:eastAsia="Times New Roman" w:cs="Tahoma"/>
          <w:color w:val="000000"/>
          <w:sz w:val="24"/>
          <w:szCs w:val="24"/>
        </w:rPr>
        <w:t xml:space="preserve"> The table below will help to organize your thoughts, so make sure you take notes on what each person says.</w:t>
      </w:r>
    </w:p>
    <w:p w:rsidR="00152F72" w:rsidRDefault="00152F72" w:rsidP="00C64F8B">
      <w:pPr>
        <w:spacing w:before="100" w:beforeAutospacing="1" w:after="100" w:afterAutospacing="1" w:line="240" w:lineRule="auto"/>
        <w:rPr>
          <w:rFonts w:eastAsia="Times New Roman" w:cs="Tahoma"/>
          <w:color w:val="000000"/>
          <w:sz w:val="24"/>
          <w:szCs w:val="24"/>
        </w:rPr>
      </w:pPr>
    </w:p>
    <w:tbl>
      <w:tblPr>
        <w:tblStyle w:val="TableGrid"/>
        <w:tblW w:w="0" w:type="auto"/>
        <w:tblLook w:val="04A0" w:firstRow="1" w:lastRow="0" w:firstColumn="1" w:lastColumn="0" w:noHBand="0" w:noVBand="1"/>
      </w:tblPr>
      <w:tblGrid>
        <w:gridCol w:w="2376"/>
        <w:gridCol w:w="2306"/>
        <w:gridCol w:w="2447"/>
        <w:gridCol w:w="2447"/>
      </w:tblGrid>
      <w:tr w:rsidR="00152F72" w:rsidRPr="00152F72" w:rsidTr="00152F72">
        <w:tc>
          <w:tcPr>
            <w:tcW w:w="9576" w:type="dxa"/>
            <w:gridSpan w:val="4"/>
            <w:shd w:val="clear" w:color="auto" w:fill="00B050"/>
          </w:tcPr>
          <w:p w:rsidR="00152F72" w:rsidRPr="00152F72" w:rsidRDefault="00152F72" w:rsidP="00152F72">
            <w:pPr>
              <w:spacing w:before="100" w:beforeAutospacing="1" w:after="100" w:afterAutospacing="1"/>
              <w:jc w:val="center"/>
              <w:rPr>
                <w:rFonts w:eastAsia="Times New Roman" w:cs="Tahoma"/>
                <w:b/>
                <w:color w:val="000000"/>
                <w:sz w:val="24"/>
                <w:szCs w:val="24"/>
              </w:rPr>
            </w:pPr>
            <w:r w:rsidRPr="00152F72">
              <w:rPr>
                <w:rFonts w:eastAsia="Times New Roman" w:cs="Tahoma"/>
                <w:b/>
                <w:color w:val="000000"/>
                <w:sz w:val="24"/>
                <w:szCs w:val="24"/>
              </w:rPr>
              <w:t>Notes on the Main Theorists</w:t>
            </w:r>
          </w:p>
        </w:tc>
      </w:tr>
      <w:tr w:rsidR="00152F72" w:rsidRPr="00152F72" w:rsidTr="00CE636F">
        <w:tc>
          <w:tcPr>
            <w:tcW w:w="2376"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r>
              <w:rPr>
                <w:rFonts w:eastAsia="Times New Roman" w:cs="Tahoma"/>
                <w:b/>
                <w:color w:val="000000"/>
                <w:sz w:val="24"/>
                <w:szCs w:val="24"/>
              </w:rPr>
              <w:t>Theorist</w:t>
            </w:r>
          </w:p>
        </w:tc>
        <w:tc>
          <w:tcPr>
            <w:tcW w:w="2306"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r w:rsidRPr="00152F72">
              <w:rPr>
                <w:rFonts w:eastAsia="Times New Roman" w:cs="Tahoma"/>
                <w:b/>
                <w:color w:val="000000"/>
                <w:sz w:val="24"/>
                <w:szCs w:val="24"/>
              </w:rPr>
              <w:t>Theories</w:t>
            </w: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r w:rsidRPr="00152F72">
              <w:rPr>
                <w:rFonts w:eastAsia="Times New Roman" w:cs="Tahoma"/>
                <w:b/>
                <w:color w:val="000000"/>
                <w:sz w:val="24"/>
                <w:szCs w:val="24"/>
              </w:rPr>
              <w:t>Current Example</w:t>
            </w: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r w:rsidRPr="00152F72">
              <w:rPr>
                <w:rFonts w:eastAsia="Times New Roman" w:cs="Tahoma"/>
                <w:b/>
                <w:color w:val="000000"/>
                <w:sz w:val="24"/>
                <w:szCs w:val="24"/>
              </w:rPr>
              <w:t>Current Relevance</w:t>
            </w:r>
          </w:p>
        </w:tc>
      </w:tr>
      <w:tr w:rsidR="00152F72" w:rsidRPr="00152F72" w:rsidTr="00CE636F">
        <w:tc>
          <w:tcPr>
            <w:tcW w:w="2376" w:type="dxa"/>
          </w:tcPr>
          <w:p w:rsidR="00152F72" w:rsidRPr="00152F72" w:rsidRDefault="00152F72" w:rsidP="00152F72">
            <w:pPr>
              <w:jc w:val="center"/>
              <w:rPr>
                <w:b/>
                <w:sz w:val="24"/>
                <w:szCs w:val="24"/>
              </w:rPr>
            </w:pPr>
            <w:r w:rsidRPr="00152F72">
              <w:rPr>
                <w:b/>
                <w:sz w:val="24"/>
                <w:szCs w:val="24"/>
              </w:rPr>
              <w:t>Thomas Malthus</w:t>
            </w:r>
          </w:p>
          <w:p w:rsidR="00152F72" w:rsidRPr="00152F72" w:rsidRDefault="00152F72" w:rsidP="00152F72">
            <w:pPr>
              <w:jc w:val="center"/>
              <w:rPr>
                <w:b/>
                <w:sz w:val="24"/>
                <w:szCs w:val="24"/>
              </w:rPr>
            </w:pPr>
          </w:p>
        </w:tc>
        <w:tc>
          <w:tcPr>
            <w:tcW w:w="2306" w:type="dxa"/>
          </w:tcPr>
          <w:p w:rsidR="00152F72" w:rsidRDefault="00152F72" w:rsidP="00152F72">
            <w:pPr>
              <w:spacing w:before="100" w:beforeAutospacing="1" w:after="100" w:afterAutospacing="1"/>
              <w:jc w:val="center"/>
              <w:rPr>
                <w:rFonts w:eastAsia="Times New Roman" w:cs="Tahoma"/>
                <w:b/>
                <w:color w:val="000000"/>
                <w:sz w:val="24"/>
                <w:szCs w:val="24"/>
              </w:rPr>
            </w:pPr>
          </w:p>
          <w:p w:rsidR="00460709" w:rsidRPr="00152F72" w:rsidRDefault="00460709"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r>
      <w:tr w:rsidR="00152F72" w:rsidRPr="00152F72" w:rsidTr="00CE636F">
        <w:tc>
          <w:tcPr>
            <w:tcW w:w="2376" w:type="dxa"/>
          </w:tcPr>
          <w:p w:rsidR="00152F72" w:rsidRPr="00152F72" w:rsidRDefault="00152F72" w:rsidP="00152F72">
            <w:pPr>
              <w:jc w:val="center"/>
              <w:rPr>
                <w:b/>
                <w:sz w:val="24"/>
                <w:szCs w:val="24"/>
              </w:rPr>
            </w:pPr>
            <w:r w:rsidRPr="00152F72">
              <w:rPr>
                <w:b/>
                <w:sz w:val="24"/>
                <w:szCs w:val="24"/>
              </w:rPr>
              <w:t xml:space="preserve">Esther </w:t>
            </w:r>
            <w:proofErr w:type="spellStart"/>
            <w:r w:rsidRPr="00152F72">
              <w:rPr>
                <w:b/>
                <w:sz w:val="24"/>
                <w:szCs w:val="24"/>
              </w:rPr>
              <w:t>Boserup</w:t>
            </w:r>
            <w:proofErr w:type="spellEnd"/>
          </w:p>
          <w:p w:rsidR="00152F72" w:rsidRPr="00152F72" w:rsidRDefault="00152F72" w:rsidP="00152F72">
            <w:pPr>
              <w:jc w:val="center"/>
              <w:rPr>
                <w:b/>
                <w:sz w:val="24"/>
                <w:szCs w:val="24"/>
              </w:rPr>
            </w:pPr>
          </w:p>
        </w:tc>
        <w:tc>
          <w:tcPr>
            <w:tcW w:w="2306" w:type="dxa"/>
          </w:tcPr>
          <w:p w:rsidR="00152F72" w:rsidRDefault="00152F72" w:rsidP="00152F72">
            <w:pPr>
              <w:spacing w:before="100" w:beforeAutospacing="1" w:after="100" w:afterAutospacing="1"/>
              <w:jc w:val="center"/>
              <w:rPr>
                <w:rFonts w:eastAsia="Times New Roman" w:cs="Tahoma"/>
                <w:b/>
                <w:color w:val="000000"/>
                <w:sz w:val="24"/>
                <w:szCs w:val="24"/>
              </w:rPr>
            </w:pPr>
          </w:p>
          <w:p w:rsidR="00460709" w:rsidRPr="00152F72" w:rsidRDefault="00460709"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r>
      <w:tr w:rsidR="00152F72" w:rsidRPr="00152F72" w:rsidTr="00CE636F">
        <w:tc>
          <w:tcPr>
            <w:tcW w:w="2376" w:type="dxa"/>
          </w:tcPr>
          <w:p w:rsidR="00152F72" w:rsidRPr="00152F72" w:rsidRDefault="00152F72" w:rsidP="00152F72">
            <w:pPr>
              <w:jc w:val="center"/>
              <w:rPr>
                <w:b/>
                <w:sz w:val="24"/>
                <w:szCs w:val="24"/>
              </w:rPr>
            </w:pPr>
            <w:r w:rsidRPr="00152F72">
              <w:rPr>
                <w:b/>
                <w:sz w:val="24"/>
                <w:szCs w:val="24"/>
              </w:rPr>
              <w:t>Julian Simon</w:t>
            </w:r>
          </w:p>
          <w:p w:rsidR="00152F72" w:rsidRPr="00152F72" w:rsidRDefault="00152F72" w:rsidP="00152F72">
            <w:pPr>
              <w:jc w:val="center"/>
              <w:rPr>
                <w:b/>
                <w:sz w:val="24"/>
                <w:szCs w:val="24"/>
              </w:rPr>
            </w:pPr>
          </w:p>
        </w:tc>
        <w:tc>
          <w:tcPr>
            <w:tcW w:w="2306" w:type="dxa"/>
          </w:tcPr>
          <w:p w:rsidR="00152F72" w:rsidRDefault="00152F72" w:rsidP="00152F72">
            <w:pPr>
              <w:spacing w:before="100" w:beforeAutospacing="1" w:after="100" w:afterAutospacing="1"/>
              <w:jc w:val="center"/>
              <w:rPr>
                <w:rFonts w:eastAsia="Times New Roman" w:cs="Tahoma"/>
                <w:b/>
                <w:color w:val="000000"/>
                <w:sz w:val="24"/>
                <w:szCs w:val="24"/>
              </w:rPr>
            </w:pPr>
          </w:p>
          <w:p w:rsidR="00460709" w:rsidRPr="00152F72" w:rsidRDefault="00460709"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r>
      <w:tr w:rsidR="00152F72" w:rsidRPr="00152F72" w:rsidTr="00CE636F">
        <w:tc>
          <w:tcPr>
            <w:tcW w:w="2376" w:type="dxa"/>
          </w:tcPr>
          <w:p w:rsidR="00152F72" w:rsidRPr="00152F72" w:rsidRDefault="00152F72" w:rsidP="00152F72">
            <w:pPr>
              <w:jc w:val="center"/>
              <w:rPr>
                <w:b/>
                <w:sz w:val="24"/>
                <w:szCs w:val="24"/>
              </w:rPr>
            </w:pPr>
            <w:r w:rsidRPr="00152F72">
              <w:rPr>
                <w:b/>
                <w:sz w:val="24"/>
                <w:szCs w:val="24"/>
              </w:rPr>
              <w:t xml:space="preserve">Paul </w:t>
            </w:r>
            <w:proofErr w:type="spellStart"/>
            <w:r w:rsidRPr="00152F72">
              <w:rPr>
                <w:b/>
                <w:sz w:val="24"/>
                <w:szCs w:val="24"/>
              </w:rPr>
              <w:t>Erlich</w:t>
            </w:r>
            <w:proofErr w:type="spellEnd"/>
          </w:p>
          <w:p w:rsidR="00152F72" w:rsidRPr="00152F72" w:rsidRDefault="00152F72" w:rsidP="00152F72">
            <w:pPr>
              <w:jc w:val="center"/>
              <w:rPr>
                <w:b/>
                <w:sz w:val="24"/>
                <w:szCs w:val="24"/>
              </w:rPr>
            </w:pPr>
          </w:p>
        </w:tc>
        <w:tc>
          <w:tcPr>
            <w:tcW w:w="2306" w:type="dxa"/>
          </w:tcPr>
          <w:p w:rsidR="00152F72" w:rsidRDefault="00152F72" w:rsidP="00152F72">
            <w:pPr>
              <w:spacing w:before="100" w:beforeAutospacing="1" w:after="100" w:afterAutospacing="1"/>
              <w:jc w:val="center"/>
              <w:rPr>
                <w:rFonts w:eastAsia="Times New Roman" w:cs="Tahoma"/>
                <w:b/>
                <w:color w:val="000000"/>
                <w:sz w:val="24"/>
                <w:szCs w:val="24"/>
              </w:rPr>
            </w:pPr>
          </w:p>
          <w:p w:rsidR="00460709" w:rsidRPr="00152F72" w:rsidRDefault="00460709"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r>
      <w:tr w:rsidR="00152F72" w:rsidRPr="00152F72" w:rsidTr="00CE636F">
        <w:tc>
          <w:tcPr>
            <w:tcW w:w="2376" w:type="dxa"/>
          </w:tcPr>
          <w:p w:rsidR="00152F72" w:rsidRPr="00152F72" w:rsidRDefault="00152F72" w:rsidP="00152F72">
            <w:pPr>
              <w:jc w:val="center"/>
              <w:rPr>
                <w:b/>
                <w:sz w:val="24"/>
                <w:szCs w:val="24"/>
              </w:rPr>
            </w:pPr>
            <w:r w:rsidRPr="00152F72">
              <w:rPr>
                <w:b/>
                <w:sz w:val="24"/>
                <w:szCs w:val="24"/>
              </w:rPr>
              <w:t>Aurelio Peccei</w:t>
            </w:r>
          </w:p>
          <w:p w:rsidR="00152F72" w:rsidRPr="00152F72" w:rsidRDefault="00152F72" w:rsidP="00152F72">
            <w:pPr>
              <w:jc w:val="center"/>
              <w:rPr>
                <w:b/>
              </w:rPr>
            </w:pPr>
          </w:p>
        </w:tc>
        <w:tc>
          <w:tcPr>
            <w:tcW w:w="2306" w:type="dxa"/>
          </w:tcPr>
          <w:p w:rsidR="00152F72" w:rsidRDefault="00152F72" w:rsidP="00152F72">
            <w:pPr>
              <w:spacing w:before="100" w:beforeAutospacing="1" w:after="100" w:afterAutospacing="1"/>
              <w:jc w:val="center"/>
              <w:rPr>
                <w:rFonts w:eastAsia="Times New Roman" w:cs="Tahoma"/>
                <w:b/>
                <w:color w:val="000000"/>
                <w:sz w:val="24"/>
                <w:szCs w:val="24"/>
              </w:rPr>
            </w:pPr>
          </w:p>
          <w:p w:rsidR="00460709" w:rsidRPr="00152F72" w:rsidRDefault="00460709"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c>
          <w:tcPr>
            <w:tcW w:w="2447" w:type="dxa"/>
          </w:tcPr>
          <w:p w:rsidR="00152F72" w:rsidRPr="00152F72" w:rsidRDefault="00152F72" w:rsidP="00152F72">
            <w:pPr>
              <w:spacing w:before="100" w:beforeAutospacing="1" w:after="100" w:afterAutospacing="1"/>
              <w:jc w:val="center"/>
              <w:rPr>
                <w:rFonts w:eastAsia="Times New Roman" w:cs="Tahoma"/>
                <w:b/>
                <w:color w:val="000000"/>
                <w:sz w:val="24"/>
                <w:szCs w:val="24"/>
              </w:rPr>
            </w:pPr>
          </w:p>
        </w:tc>
      </w:tr>
      <w:tr w:rsidR="00CE636F" w:rsidRPr="00152F72" w:rsidTr="00CE636F">
        <w:tc>
          <w:tcPr>
            <w:tcW w:w="2376" w:type="dxa"/>
          </w:tcPr>
          <w:p w:rsidR="00CE636F" w:rsidRPr="00CE636F" w:rsidRDefault="00CE636F" w:rsidP="00CE636F">
            <w:pPr>
              <w:jc w:val="center"/>
              <w:rPr>
                <w:b/>
                <w:sz w:val="24"/>
                <w:szCs w:val="24"/>
              </w:rPr>
            </w:pPr>
            <w:r w:rsidRPr="00CE636F">
              <w:rPr>
                <w:b/>
                <w:sz w:val="24"/>
                <w:szCs w:val="24"/>
              </w:rPr>
              <w:t>David Attenborough</w:t>
            </w:r>
          </w:p>
          <w:p w:rsidR="00CE636F" w:rsidRPr="00152F72" w:rsidRDefault="00CE636F" w:rsidP="00152F72">
            <w:pPr>
              <w:jc w:val="center"/>
              <w:rPr>
                <w:b/>
                <w:sz w:val="24"/>
                <w:szCs w:val="24"/>
              </w:rPr>
            </w:pPr>
          </w:p>
        </w:tc>
        <w:tc>
          <w:tcPr>
            <w:tcW w:w="2306" w:type="dxa"/>
          </w:tcPr>
          <w:p w:rsidR="00CE636F" w:rsidRDefault="00CE636F" w:rsidP="00152F72">
            <w:pPr>
              <w:spacing w:before="100" w:beforeAutospacing="1" w:after="100" w:afterAutospacing="1"/>
              <w:jc w:val="center"/>
              <w:rPr>
                <w:rFonts w:eastAsia="Times New Roman" w:cs="Tahoma"/>
                <w:b/>
                <w:color w:val="000000"/>
                <w:sz w:val="24"/>
                <w:szCs w:val="24"/>
              </w:rPr>
            </w:pPr>
          </w:p>
        </w:tc>
        <w:tc>
          <w:tcPr>
            <w:tcW w:w="2447" w:type="dxa"/>
          </w:tcPr>
          <w:p w:rsidR="00CE636F" w:rsidRPr="00152F72" w:rsidRDefault="00CE636F" w:rsidP="00152F72">
            <w:pPr>
              <w:spacing w:before="100" w:beforeAutospacing="1" w:after="100" w:afterAutospacing="1"/>
              <w:jc w:val="center"/>
              <w:rPr>
                <w:rFonts w:eastAsia="Times New Roman" w:cs="Tahoma"/>
                <w:b/>
                <w:color w:val="000000"/>
                <w:sz w:val="24"/>
                <w:szCs w:val="24"/>
              </w:rPr>
            </w:pPr>
          </w:p>
        </w:tc>
        <w:tc>
          <w:tcPr>
            <w:tcW w:w="2447" w:type="dxa"/>
          </w:tcPr>
          <w:p w:rsidR="00CE636F" w:rsidRPr="00152F72" w:rsidRDefault="00CE636F" w:rsidP="00152F72">
            <w:pPr>
              <w:spacing w:before="100" w:beforeAutospacing="1" w:after="100" w:afterAutospacing="1"/>
              <w:jc w:val="center"/>
              <w:rPr>
                <w:rFonts w:eastAsia="Times New Roman" w:cs="Tahoma"/>
                <w:b/>
                <w:color w:val="000000"/>
                <w:sz w:val="24"/>
                <w:szCs w:val="24"/>
              </w:rPr>
            </w:pPr>
          </w:p>
        </w:tc>
      </w:tr>
      <w:tr w:rsidR="00CE636F" w:rsidRPr="00152F72" w:rsidTr="00CE636F">
        <w:tc>
          <w:tcPr>
            <w:tcW w:w="2376" w:type="dxa"/>
          </w:tcPr>
          <w:p w:rsidR="00CE636F" w:rsidRPr="00152F72" w:rsidRDefault="00CE636F" w:rsidP="00152F72">
            <w:pPr>
              <w:jc w:val="center"/>
              <w:rPr>
                <w:b/>
                <w:sz w:val="24"/>
                <w:szCs w:val="24"/>
              </w:rPr>
            </w:pPr>
            <w:r>
              <w:rPr>
                <w:b/>
                <w:sz w:val="24"/>
                <w:szCs w:val="24"/>
              </w:rPr>
              <w:t xml:space="preserve">Dambisa </w:t>
            </w:r>
            <w:proofErr w:type="spellStart"/>
            <w:r>
              <w:rPr>
                <w:b/>
                <w:sz w:val="24"/>
                <w:szCs w:val="24"/>
              </w:rPr>
              <w:t>Moyo</w:t>
            </w:r>
            <w:proofErr w:type="spellEnd"/>
          </w:p>
        </w:tc>
        <w:tc>
          <w:tcPr>
            <w:tcW w:w="2306" w:type="dxa"/>
          </w:tcPr>
          <w:p w:rsidR="00CE636F" w:rsidRDefault="00CE636F" w:rsidP="00152F72">
            <w:pPr>
              <w:spacing w:before="100" w:beforeAutospacing="1" w:after="100" w:afterAutospacing="1"/>
              <w:jc w:val="center"/>
              <w:rPr>
                <w:rFonts w:eastAsia="Times New Roman" w:cs="Tahoma"/>
                <w:b/>
                <w:color w:val="000000"/>
                <w:sz w:val="24"/>
                <w:szCs w:val="24"/>
              </w:rPr>
            </w:pPr>
          </w:p>
          <w:p w:rsidR="00143669" w:rsidRDefault="00143669" w:rsidP="00152F72">
            <w:pPr>
              <w:spacing w:before="100" w:beforeAutospacing="1" w:after="100" w:afterAutospacing="1"/>
              <w:jc w:val="center"/>
              <w:rPr>
                <w:rFonts w:eastAsia="Times New Roman" w:cs="Tahoma"/>
                <w:b/>
                <w:color w:val="000000"/>
                <w:sz w:val="24"/>
                <w:szCs w:val="24"/>
              </w:rPr>
            </w:pPr>
          </w:p>
        </w:tc>
        <w:tc>
          <w:tcPr>
            <w:tcW w:w="2447" w:type="dxa"/>
          </w:tcPr>
          <w:p w:rsidR="00CE636F" w:rsidRPr="00152F72" w:rsidRDefault="00CE636F" w:rsidP="00152F72">
            <w:pPr>
              <w:spacing w:before="100" w:beforeAutospacing="1" w:after="100" w:afterAutospacing="1"/>
              <w:jc w:val="center"/>
              <w:rPr>
                <w:rFonts w:eastAsia="Times New Roman" w:cs="Tahoma"/>
                <w:b/>
                <w:color w:val="000000"/>
                <w:sz w:val="24"/>
                <w:szCs w:val="24"/>
              </w:rPr>
            </w:pPr>
          </w:p>
        </w:tc>
        <w:tc>
          <w:tcPr>
            <w:tcW w:w="2447" w:type="dxa"/>
          </w:tcPr>
          <w:p w:rsidR="00CE636F" w:rsidRPr="00152F72" w:rsidRDefault="00CE636F" w:rsidP="00152F72">
            <w:pPr>
              <w:spacing w:before="100" w:beforeAutospacing="1" w:after="100" w:afterAutospacing="1"/>
              <w:jc w:val="center"/>
              <w:rPr>
                <w:rFonts w:eastAsia="Times New Roman" w:cs="Tahoma"/>
                <w:b/>
                <w:color w:val="000000"/>
                <w:sz w:val="24"/>
                <w:szCs w:val="24"/>
              </w:rPr>
            </w:pPr>
          </w:p>
        </w:tc>
      </w:tr>
    </w:tbl>
    <w:p w:rsidR="00152F72" w:rsidRDefault="00152F72" w:rsidP="00152F72">
      <w:pPr>
        <w:spacing w:before="100" w:beforeAutospacing="1" w:after="100" w:afterAutospacing="1" w:line="240" w:lineRule="auto"/>
        <w:rPr>
          <w:rFonts w:eastAsia="Times New Roman" w:cs="Tahoma"/>
          <w:b/>
          <w:color w:val="000000"/>
          <w:sz w:val="24"/>
          <w:szCs w:val="24"/>
        </w:rPr>
      </w:pPr>
    </w:p>
    <w:tbl>
      <w:tblPr>
        <w:tblStyle w:val="TableGrid"/>
        <w:tblW w:w="0" w:type="auto"/>
        <w:tblLook w:val="04A0" w:firstRow="1" w:lastRow="0" w:firstColumn="1" w:lastColumn="0" w:noHBand="0" w:noVBand="1"/>
      </w:tblPr>
      <w:tblGrid>
        <w:gridCol w:w="2376"/>
        <w:gridCol w:w="1134"/>
        <w:gridCol w:w="6066"/>
      </w:tblGrid>
      <w:tr w:rsidR="00152F72" w:rsidTr="00152F72">
        <w:tc>
          <w:tcPr>
            <w:tcW w:w="9576" w:type="dxa"/>
            <w:gridSpan w:val="3"/>
            <w:shd w:val="clear" w:color="auto" w:fill="00B050"/>
          </w:tcPr>
          <w:p w:rsidR="00152F72" w:rsidRDefault="00460709" w:rsidP="00152F72">
            <w:pPr>
              <w:spacing w:before="100" w:beforeAutospacing="1" w:after="100" w:afterAutospacing="1"/>
              <w:jc w:val="center"/>
              <w:rPr>
                <w:rFonts w:eastAsia="Times New Roman" w:cs="Tahoma"/>
                <w:b/>
                <w:color w:val="000000"/>
                <w:sz w:val="24"/>
                <w:szCs w:val="24"/>
              </w:rPr>
            </w:pPr>
            <w:r>
              <w:rPr>
                <w:rFonts w:eastAsia="Times New Roman" w:cs="Tahoma"/>
                <w:b/>
                <w:color w:val="000000"/>
                <w:sz w:val="24"/>
                <w:szCs w:val="24"/>
              </w:rPr>
              <w:t>Live or Die</w:t>
            </w:r>
            <w:r w:rsidR="00152F72">
              <w:rPr>
                <w:rFonts w:eastAsia="Times New Roman" w:cs="Tahoma"/>
                <w:b/>
                <w:color w:val="000000"/>
                <w:sz w:val="24"/>
                <w:szCs w:val="24"/>
              </w:rPr>
              <w:t xml:space="preserve"> Justification</w:t>
            </w:r>
          </w:p>
        </w:tc>
      </w:tr>
      <w:tr w:rsidR="00152F72" w:rsidTr="00CE636F">
        <w:tc>
          <w:tcPr>
            <w:tcW w:w="2376" w:type="dxa"/>
          </w:tcPr>
          <w:p w:rsidR="00152F72" w:rsidRDefault="00152F72" w:rsidP="00152F72">
            <w:pPr>
              <w:spacing w:before="100" w:beforeAutospacing="1" w:after="100" w:afterAutospacing="1"/>
              <w:rPr>
                <w:rFonts w:eastAsia="Times New Roman" w:cs="Tahoma"/>
                <w:b/>
                <w:color w:val="000000"/>
                <w:sz w:val="24"/>
                <w:szCs w:val="24"/>
              </w:rPr>
            </w:pPr>
          </w:p>
        </w:tc>
        <w:tc>
          <w:tcPr>
            <w:tcW w:w="1134" w:type="dxa"/>
          </w:tcPr>
          <w:p w:rsidR="00152F72" w:rsidRDefault="00152F72" w:rsidP="00152F72">
            <w:pPr>
              <w:spacing w:before="100" w:beforeAutospacing="1" w:after="100" w:afterAutospacing="1"/>
              <w:jc w:val="center"/>
              <w:rPr>
                <w:rFonts w:eastAsia="Times New Roman" w:cs="Tahoma"/>
                <w:b/>
                <w:color w:val="000000"/>
                <w:sz w:val="24"/>
                <w:szCs w:val="24"/>
              </w:rPr>
            </w:pPr>
            <w:r>
              <w:rPr>
                <w:rFonts w:eastAsia="Times New Roman" w:cs="Tahoma"/>
                <w:b/>
                <w:color w:val="000000"/>
                <w:sz w:val="24"/>
                <w:szCs w:val="24"/>
              </w:rPr>
              <w:t>Live or Die</w:t>
            </w:r>
          </w:p>
        </w:tc>
        <w:tc>
          <w:tcPr>
            <w:tcW w:w="6066" w:type="dxa"/>
          </w:tcPr>
          <w:p w:rsidR="00152F72" w:rsidRDefault="00152F72" w:rsidP="00152F72">
            <w:pPr>
              <w:spacing w:before="100" w:beforeAutospacing="1" w:after="100" w:afterAutospacing="1"/>
              <w:jc w:val="center"/>
              <w:rPr>
                <w:rFonts w:eastAsia="Times New Roman" w:cs="Tahoma"/>
                <w:b/>
                <w:color w:val="000000"/>
                <w:sz w:val="24"/>
                <w:szCs w:val="24"/>
              </w:rPr>
            </w:pPr>
            <w:r>
              <w:rPr>
                <w:rFonts w:eastAsia="Times New Roman" w:cs="Tahoma"/>
                <w:b/>
                <w:color w:val="000000"/>
                <w:sz w:val="24"/>
                <w:szCs w:val="24"/>
              </w:rPr>
              <w:t>Justification</w:t>
            </w:r>
          </w:p>
        </w:tc>
      </w:tr>
      <w:tr w:rsidR="00152F72" w:rsidTr="00CE636F">
        <w:tc>
          <w:tcPr>
            <w:tcW w:w="2376" w:type="dxa"/>
          </w:tcPr>
          <w:p w:rsidR="00152F72" w:rsidRPr="00152F72" w:rsidRDefault="00152F72" w:rsidP="00466395">
            <w:pPr>
              <w:jc w:val="center"/>
              <w:rPr>
                <w:b/>
                <w:sz w:val="24"/>
                <w:szCs w:val="24"/>
              </w:rPr>
            </w:pPr>
            <w:r w:rsidRPr="00152F72">
              <w:rPr>
                <w:b/>
                <w:sz w:val="24"/>
                <w:szCs w:val="24"/>
              </w:rPr>
              <w:t>Thomas Malthus</w:t>
            </w:r>
          </w:p>
          <w:p w:rsidR="00152F72" w:rsidRPr="00152F72" w:rsidRDefault="00152F72" w:rsidP="00466395">
            <w:pPr>
              <w:jc w:val="center"/>
              <w:rPr>
                <w:b/>
                <w:sz w:val="24"/>
                <w:szCs w:val="24"/>
              </w:rPr>
            </w:pPr>
          </w:p>
        </w:tc>
        <w:tc>
          <w:tcPr>
            <w:tcW w:w="1134" w:type="dxa"/>
          </w:tcPr>
          <w:p w:rsidR="00152F72" w:rsidRDefault="00152F72" w:rsidP="00152F72">
            <w:pPr>
              <w:spacing w:before="100" w:beforeAutospacing="1" w:after="100" w:afterAutospacing="1"/>
              <w:rPr>
                <w:rFonts w:eastAsia="Times New Roman" w:cs="Tahoma"/>
                <w:b/>
                <w:color w:val="000000"/>
                <w:sz w:val="24"/>
                <w:szCs w:val="24"/>
              </w:rPr>
            </w:pPr>
          </w:p>
          <w:p w:rsidR="00460709" w:rsidRDefault="00460709" w:rsidP="00152F72">
            <w:pPr>
              <w:spacing w:before="100" w:beforeAutospacing="1" w:after="100" w:afterAutospacing="1"/>
              <w:rPr>
                <w:rFonts w:eastAsia="Times New Roman" w:cs="Tahoma"/>
                <w:b/>
                <w:color w:val="000000"/>
                <w:sz w:val="24"/>
                <w:szCs w:val="24"/>
              </w:rPr>
            </w:pPr>
          </w:p>
        </w:tc>
        <w:tc>
          <w:tcPr>
            <w:tcW w:w="6066" w:type="dxa"/>
          </w:tcPr>
          <w:p w:rsidR="00152F72" w:rsidRDefault="00152F72" w:rsidP="00152F72">
            <w:pPr>
              <w:spacing w:before="100" w:beforeAutospacing="1" w:after="100" w:afterAutospacing="1"/>
              <w:rPr>
                <w:rFonts w:eastAsia="Times New Roman" w:cs="Tahoma"/>
                <w:b/>
                <w:color w:val="000000"/>
                <w:sz w:val="24"/>
                <w:szCs w:val="24"/>
              </w:rPr>
            </w:pPr>
          </w:p>
        </w:tc>
      </w:tr>
      <w:tr w:rsidR="00152F72" w:rsidTr="00CE636F">
        <w:tc>
          <w:tcPr>
            <w:tcW w:w="2376" w:type="dxa"/>
          </w:tcPr>
          <w:p w:rsidR="00152F72" w:rsidRPr="00152F72" w:rsidRDefault="00152F72" w:rsidP="00466395">
            <w:pPr>
              <w:jc w:val="center"/>
              <w:rPr>
                <w:b/>
                <w:sz w:val="24"/>
                <w:szCs w:val="24"/>
              </w:rPr>
            </w:pPr>
            <w:r w:rsidRPr="00152F72">
              <w:rPr>
                <w:b/>
                <w:sz w:val="24"/>
                <w:szCs w:val="24"/>
              </w:rPr>
              <w:t xml:space="preserve">Esther </w:t>
            </w:r>
            <w:proofErr w:type="spellStart"/>
            <w:r w:rsidRPr="00152F72">
              <w:rPr>
                <w:b/>
                <w:sz w:val="24"/>
                <w:szCs w:val="24"/>
              </w:rPr>
              <w:t>Boserup</w:t>
            </w:r>
            <w:proofErr w:type="spellEnd"/>
          </w:p>
          <w:p w:rsidR="00152F72" w:rsidRPr="00152F72" w:rsidRDefault="00152F72" w:rsidP="00466395">
            <w:pPr>
              <w:jc w:val="center"/>
              <w:rPr>
                <w:b/>
                <w:sz w:val="24"/>
                <w:szCs w:val="24"/>
              </w:rPr>
            </w:pPr>
          </w:p>
        </w:tc>
        <w:tc>
          <w:tcPr>
            <w:tcW w:w="1134" w:type="dxa"/>
          </w:tcPr>
          <w:p w:rsidR="00152F72" w:rsidRDefault="00152F72" w:rsidP="00152F72">
            <w:pPr>
              <w:spacing w:before="100" w:beforeAutospacing="1" w:after="100" w:afterAutospacing="1"/>
              <w:rPr>
                <w:rFonts w:eastAsia="Times New Roman" w:cs="Tahoma"/>
                <w:b/>
                <w:color w:val="000000"/>
                <w:sz w:val="24"/>
                <w:szCs w:val="24"/>
              </w:rPr>
            </w:pPr>
          </w:p>
          <w:p w:rsidR="00460709" w:rsidRDefault="00460709" w:rsidP="00152F72">
            <w:pPr>
              <w:spacing w:before="100" w:beforeAutospacing="1" w:after="100" w:afterAutospacing="1"/>
              <w:rPr>
                <w:rFonts w:eastAsia="Times New Roman" w:cs="Tahoma"/>
                <w:b/>
                <w:color w:val="000000"/>
                <w:sz w:val="24"/>
                <w:szCs w:val="24"/>
              </w:rPr>
            </w:pPr>
          </w:p>
        </w:tc>
        <w:tc>
          <w:tcPr>
            <w:tcW w:w="6066" w:type="dxa"/>
          </w:tcPr>
          <w:p w:rsidR="00152F72" w:rsidRDefault="00152F72" w:rsidP="00152F72">
            <w:pPr>
              <w:spacing w:before="100" w:beforeAutospacing="1" w:after="100" w:afterAutospacing="1"/>
              <w:rPr>
                <w:rFonts w:eastAsia="Times New Roman" w:cs="Tahoma"/>
                <w:b/>
                <w:color w:val="000000"/>
                <w:sz w:val="24"/>
                <w:szCs w:val="24"/>
              </w:rPr>
            </w:pPr>
          </w:p>
        </w:tc>
      </w:tr>
      <w:tr w:rsidR="00152F72" w:rsidTr="00CE636F">
        <w:tc>
          <w:tcPr>
            <w:tcW w:w="2376" w:type="dxa"/>
          </w:tcPr>
          <w:p w:rsidR="00152F72" w:rsidRPr="00152F72" w:rsidRDefault="00152F72" w:rsidP="00466395">
            <w:pPr>
              <w:jc w:val="center"/>
              <w:rPr>
                <w:b/>
                <w:sz w:val="24"/>
                <w:szCs w:val="24"/>
              </w:rPr>
            </w:pPr>
            <w:r w:rsidRPr="00152F72">
              <w:rPr>
                <w:b/>
                <w:sz w:val="24"/>
                <w:szCs w:val="24"/>
              </w:rPr>
              <w:t>Julian Simon</w:t>
            </w:r>
          </w:p>
          <w:p w:rsidR="00152F72" w:rsidRPr="00152F72" w:rsidRDefault="00152F72" w:rsidP="00466395">
            <w:pPr>
              <w:jc w:val="center"/>
              <w:rPr>
                <w:b/>
                <w:sz w:val="24"/>
                <w:szCs w:val="24"/>
              </w:rPr>
            </w:pPr>
          </w:p>
        </w:tc>
        <w:tc>
          <w:tcPr>
            <w:tcW w:w="1134" w:type="dxa"/>
          </w:tcPr>
          <w:p w:rsidR="00152F72" w:rsidRDefault="00152F72" w:rsidP="00152F72">
            <w:pPr>
              <w:spacing w:before="100" w:beforeAutospacing="1" w:after="100" w:afterAutospacing="1"/>
              <w:rPr>
                <w:rFonts w:eastAsia="Times New Roman" w:cs="Tahoma"/>
                <w:b/>
                <w:color w:val="000000"/>
                <w:sz w:val="24"/>
                <w:szCs w:val="24"/>
              </w:rPr>
            </w:pPr>
          </w:p>
          <w:p w:rsidR="00460709" w:rsidRDefault="00460709" w:rsidP="00152F72">
            <w:pPr>
              <w:spacing w:before="100" w:beforeAutospacing="1" w:after="100" w:afterAutospacing="1"/>
              <w:rPr>
                <w:rFonts w:eastAsia="Times New Roman" w:cs="Tahoma"/>
                <w:b/>
                <w:color w:val="000000"/>
                <w:sz w:val="24"/>
                <w:szCs w:val="24"/>
              </w:rPr>
            </w:pPr>
          </w:p>
        </w:tc>
        <w:tc>
          <w:tcPr>
            <w:tcW w:w="6066" w:type="dxa"/>
          </w:tcPr>
          <w:p w:rsidR="00152F72" w:rsidRDefault="00152F72" w:rsidP="00152F72">
            <w:pPr>
              <w:spacing w:before="100" w:beforeAutospacing="1" w:after="100" w:afterAutospacing="1"/>
              <w:rPr>
                <w:rFonts w:eastAsia="Times New Roman" w:cs="Tahoma"/>
                <w:b/>
                <w:color w:val="000000"/>
                <w:sz w:val="24"/>
                <w:szCs w:val="24"/>
              </w:rPr>
            </w:pPr>
          </w:p>
        </w:tc>
      </w:tr>
      <w:tr w:rsidR="00152F72" w:rsidTr="00CE636F">
        <w:tc>
          <w:tcPr>
            <w:tcW w:w="2376" w:type="dxa"/>
          </w:tcPr>
          <w:p w:rsidR="00152F72" w:rsidRPr="00152F72" w:rsidRDefault="00152F72" w:rsidP="00466395">
            <w:pPr>
              <w:jc w:val="center"/>
              <w:rPr>
                <w:b/>
                <w:sz w:val="24"/>
                <w:szCs w:val="24"/>
              </w:rPr>
            </w:pPr>
            <w:r w:rsidRPr="00152F72">
              <w:rPr>
                <w:b/>
                <w:sz w:val="24"/>
                <w:szCs w:val="24"/>
              </w:rPr>
              <w:t xml:space="preserve">Paul </w:t>
            </w:r>
            <w:proofErr w:type="spellStart"/>
            <w:r w:rsidRPr="00152F72">
              <w:rPr>
                <w:b/>
                <w:sz w:val="24"/>
                <w:szCs w:val="24"/>
              </w:rPr>
              <w:t>Erlich</w:t>
            </w:r>
            <w:proofErr w:type="spellEnd"/>
          </w:p>
          <w:p w:rsidR="00152F72" w:rsidRPr="00152F72" w:rsidRDefault="00152F72" w:rsidP="00466395">
            <w:pPr>
              <w:jc w:val="center"/>
              <w:rPr>
                <w:b/>
                <w:sz w:val="24"/>
                <w:szCs w:val="24"/>
              </w:rPr>
            </w:pPr>
          </w:p>
        </w:tc>
        <w:tc>
          <w:tcPr>
            <w:tcW w:w="1134" w:type="dxa"/>
          </w:tcPr>
          <w:p w:rsidR="00152F72" w:rsidRDefault="00152F72" w:rsidP="00152F72">
            <w:pPr>
              <w:spacing w:before="100" w:beforeAutospacing="1" w:after="100" w:afterAutospacing="1"/>
              <w:rPr>
                <w:rFonts w:eastAsia="Times New Roman" w:cs="Tahoma"/>
                <w:b/>
                <w:color w:val="000000"/>
                <w:sz w:val="24"/>
                <w:szCs w:val="24"/>
              </w:rPr>
            </w:pPr>
          </w:p>
          <w:p w:rsidR="00460709" w:rsidRDefault="00460709" w:rsidP="00152F72">
            <w:pPr>
              <w:spacing w:before="100" w:beforeAutospacing="1" w:after="100" w:afterAutospacing="1"/>
              <w:rPr>
                <w:rFonts w:eastAsia="Times New Roman" w:cs="Tahoma"/>
                <w:b/>
                <w:color w:val="000000"/>
                <w:sz w:val="24"/>
                <w:szCs w:val="24"/>
              </w:rPr>
            </w:pPr>
          </w:p>
        </w:tc>
        <w:tc>
          <w:tcPr>
            <w:tcW w:w="6066" w:type="dxa"/>
          </w:tcPr>
          <w:p w:rsidR="00152F72" w:rsidRDefault="00152F72" w:rsidP="00152F72">
            <w:pPr>
              <w:spacing w:before="100" w:beforeAutospacing="1" w:after="100" w:afterAutospacing="1"/>
              <w:rPr>
                <w:rFonts w:eastAsia="Times New Roman" w:cs="Tahoma"/>
                <w:b/>
                <w:color w:val="000000"/>
                <w:sz w:val="24"/>
                <w:szCs w:val="24"/>
              </w:rPr>
            </w:pPr>
          </w:p>
        </w:tc>
      </w:tr>
      <w:tr w:rsidR="00152F72" w:rsidTr="00CE636F">
        <w:tc>
          <w:tcPr>
            <w:tcW w:w="2376" w:type="dxa"/>
          </w:tcPr>
          <w:p w:rsidR="00152F72" w:rsidRPr="00152F72" w:rsidRDefault="00152F72" w:rsidP="00466395">
            <w:pPr>
              <w:jc w:val="center"/>
              <w:rPr>
                <w:b/>
                <w:sz w:val="24"/>
                <w:szCs w:val="24"/>
              </w:rPr>
            </w:pPr>
            <w:r w:rsidRPr="00152F72">
              <w:rPr>
                <w:b/>
                <w:sz w:val="24"/>
                <w:szCs w:val="24"/>
              </w:rPr>
              <w:t>Aurelio Peccei</w:t>
            </w:r>
          </w:p>
          <w:p w:rsidR="00152F72" w:rsidRPr="00152F72" w:rsidRDefault="00152F72" w:rsidP="00466395">
            <w:pPr>
              <w:jc w:val="center"/>
              <w:rPr>
                <w:b/>
              </w:rPr>
            </w:pPr>
          </w:p>
        </w:tc>
        <w:tc>
          <w:tcPr>
            <w:tcW w:w="1134" w:type="dxa"/>
          </w:tcPr>
          <w:p w:rsidR="00460709" w:rsidRDefault="00460709" w:rsidP="00152F72">
            <w:pPr>
              <w:spacing w:before="100" w:beforeAutospacing="1" w:after="100" w:afterAutospacing="1"/>
              <w:rPr>
                <w:rFonts w:eastAsia="Times New Roman" w:cs="Tahoma"/>
                <w:b/>
                <w:color w:val="000000"/>
                <w:sz w:val="24"/>
                <w:szCs w:val="24"/>
              </w:rPr>
            </w:pPr>
          </w:p>
        </w:tc>
        <w:tc>
          <w:tcPr>
            <w:tcW w:w="6066" w:type="dxa"/>
          </w:tcPr>
          <w:p w:rsidR="00152F72" w:rsidRDefault="00152F72" w:rsidP="00152F72">
            <w:pPr>
              <w:spacing w:before="100" w:beforeAutospacing="1" w:after="100" w:afterAutospacing="1"/>
              <w:rPr>
                <w:rFonts w:eastAsia="Times New Roman" w:cs="Tahoma"/>
                <w:b/>
                <w:color w:val="000000"/>
                <w:sz w:val="24"/>
                <w:szCs w:val="24"/>
              </w:rPr>
            </w:pPr>
          </w:p>
        </w:tc>
      </w:tr>
      <w:tr w:rsidR="00CE636F" w:rsidTr="00CE636F">
        <w:tc>
          <w:tcPr>
            <w:tcW w:w="2376" w:type="dxa"/>
          </w:tcPr>
          <w:p w:rsidR="00CE636F" w:rsidRPr="00CE636F" w:rsidRDefault="00CE636F" w:rsidP="00CE636F">
            <w:pPr>
              <w:jc w:val="center"/>
              <w:rPr>
                <w:b/>
                <w:sz w:val="24"/>
                <w:szCs w:val="24"/>
              </w:rPr>
            </w:pPr>
            <w:r w:rsidRPr="00CE636F">
              <w:rPr>
                <w:b/>
                <w:sz w:val="24"/>
                <w:szCs w:val="24"/>
              </w:rPr>
              <w:t>David Attenborough</w:t>
            </w:r>
          </w:p>
          <w:p w:rsidR="00CE636F" w:rsidRPr="00152F72" w:rsidRDefault="00CE636F" w:rsidP="00466395">
            <w:pPr>
              <w:jc w:val="center"/>
              <w:rPr>
                <w:b/>
                <w:sz w:val="24"/>
                <w:szCs w:val="24"/>
              </w:rPr>
            </w:pPr>
          </w:p>
        </w:tc>
        <w:tc>
          <w:tcPr>
            <w:tcW w:w="1134" w:type="dxa"/>
          </w:tcPr>
          <w:p w:rsidR="00CE636F" w:rsidRDefault="00CE636F" w:rsidP="00152F72">
            <w:pPr>
              <w:spacing w:before="100" w:beforeAutospacing="1" w:after="100" w:afterAutospacing="1"/>
              <w:rPr>
                <w:rFonts w:eastAsia="Times New Roman" w:cs="Tahoma"/>
                <w:b/>
                <w:color w:val="000000"/>
                <w:sz w:val="24"/>
                <w:szCs w:val="24"/>
              </w:rPr>
            </w:pPr>
          </w:p>
        </w:tc>
        <w:tc>
          <w:tcPr>
            <w:tcW w:w="6066" w:type="dxa"/>
          </w:tcPr>
          <w:p w:rsidR="00CE636F" w:rsidRDefault="00CE636F" w:rsidP="00152F72">
            <w:pPr>
              <w:spacing w:before="100" w:beforeAutospacing="1" w:after="100" w:afterAutospacing="1"/>
              <w:rPr>
                <w:rFonts w:eastAsia="Times New Roman" w:cs="Tahoma"/>
                <w:b/>
                <w:color w:val="000000"/>
                <w:sz w:val="24"/>
                <w:szCs w:val="24"/>
              </w:rPr>
            </w:pPr>
          </w:p>
        </w:tc>
      </w:tr>
      <w:tr w:rsidR="00CE636F" w:rsidTr="00CE636F">
        <w:tc>
          <w:tcPr>
            <w:tcW w:w="2376" w:type="dxa"/>
          </w:tcPr>
          <w:p w:rsidR="00CE636F" w:rsidRPr="00152F72" w:rsidRDefault="00CE636F" w:rsidP="00466395">
            <w:pPr>
              <w:jc w:val="center"/>
              <w:rPr>
                <w:b/>
                <w:sz w:val="24"/>
                <w:szCs w:val="24"/>
              </w:rPr>
            </w:pPr>
            <w:r>
              <w:rPr>
                <w:b/>
                <w:sz w:val="24"/>
                <w:szCs w:val="24"/>
              </w:rPr>
              <w:t xml:space="preserve">Dambisa </w:t>
            </w:r>
            <w:proofErr w:type="spellStart"/>
            <w:r>
              <w:rPr>
                <w:b/>
                <w:sz w:val="24"/>
                <w:szCs w:val="24"/>
              </w:rPr>
              <w:t>Moyo</w:t>
            </w:r>
            <w:proofErr w:type="spellEnd"/>
          </w:p>
        </w:tc>
        <w:tc>
          <w:tcPr>
            <w:tcW w:w="1134" w:type="dxa"/>
          </w:tcPr>
          <w:p w:rsidR="00CE636F" w:rsidRDefault="00CE636F" w:rsidP="00152F72">
            <w:pPr>
              <w:spacing w:before="100" w:beforeAutospacing="1" w:after="100" w:afterAutospacing="1"/>
              <w:rPr>
                <w:rFonts w:eastAsia="Times New Roman" w:cs="Tahoma"/>
                <w:b/>
                <w:color w:val="000000"/>
                <w:sz w:val="24"/>
                <w:szCs w:val="24"/>
              </w:rPr>
            </w:pPr>
          </w:p>
        </w:tc>
        <w:tc>
          <w:tcPr>
            <w:tcW w:w="6066" w:type="dxa"/>
          </w:tcPr>
          <w:p w:rsidR="00CE636F" w:rsidRDefault="00CE636F" w:rsidP="00152F72">
            <w:pPr>
              <w:spacing w:before="100" w:beforeAutospacing="1" w:after="100" w:afterAutospacing="1"/>
              <w:rPr>
                <w:rFonts w:eastAsia="Times New Roman" w:cs="Tahoma"/>
                <w:b/>
                <w:color w:val="000000"/>
                <w:sz w:val="24"/>
                <w:szCs w:val="24"/>
              </w:rPr>
            </w:pPr>
          </w:p>
        </w:tc>
      </w:tr>
    </w:tbl>
    <w:p w:rsidR="002E40B4" w:rsidRDefault="002E40B4" w:rsidP="002E40B4">
      <w:pPr>
        <w:rPr>
          <w:rFonts w:ascii="Calibri" w:eastAsia="Times New Roman" w:hAnsi="Calibri"/>
          <w:b/>
          <w:bCs/>
          <w:color w:val="4C4C4C"/>
          <w:shd w:val="clear" w:color="auto" w:fill="FFFFFF"/>
        </w:rPr>
      </w:pPr>
    </w:p>
    <w:p w:rsidR="002E40B4" w:rsidRPr="002E40B4" w:rsidRDefault="002E40B4" w:rsidP="002E40B4">
      <w:pPr>
        <w:shd w:val="clear" w:color="auto" w:fill="00B050"/>
        <w:spacing w:before="100" w:beforeAutospacing="1" w:after="100" w:afterAutospacing="1" w:line="240" w:lineRule="auto"/>
        <w:jc w:val="center"/>
        <w:rPr>
          <w:rFonts w:eastAsia="Times New Roman" w:cs="Tahoma"/>
          <w:b/>
          <w:color w:val="000000"/>
          <w:sz w:val="24"/>
          <w:szCs w:val="24"/>
        </w:rPr>
      </w:pPr>
      <w:r w:rsidRPr="002E40B4">
        <w:rPr>
          <w:rFonts w:eastAsia="Times New Roman" w:cs="Tahoma"/>
          <w:b/>
          <w:color w:val="000000"/>
          <w:sz w:val="24"/>
          <w:szCs w:val="24"/>
        </w:rPr>
        <w:t>Essay Plan</w:t>
      </w:r>
    </w:p>
    <w:p w:rsidR="002E40B4" w:rsidRPr="002E40B4" w:rsidRDefault="002E40B4" w:rsidP="002E40B4">
      <w:pPr>
        <w:spacing w:before="100" w:beforeAutospacing="1" w:after="100" w:afterAutospacing="1" w:line="240" w:lineRule="auto"/>
        <w:rPr>
          <w:rFonts w:eastAsia="Times New Roman" w:cs="Tahoma"/>
          <w:bCs/>
          <w:color w:val="000000"/>
          <w:sz w:val="24"/>
          <w:szCs w:val="24"/>
        </w:rPr>
      </w:pPr>
      <w:r w:rsidRPr="002E40B4">
        <w:rPr>
          <w:rFonts w:eastAsia="Times New Roman" w:cs="Tahoma"/>
          <w:bCs/>
          <w:color w:val="000000"/>
          <w:sz w:val="24"/>
          <w:szCs w:val="24"/>
        </w:rPr>
        <w:t>Use information gathered from the lifeboat activity to make an essay plan to address the following exam question.</w:t>
      </w:r>
    </w:p>
    <w:p w:rsidR="002E40B4" w:rsidRPr="002E40B4" w:rsidRDefault="002E40B4" w:rsidP="002E40B4">
      <w:pPr>
        <w:spacing w:before="100" w:beforeAutospacing="1" w:after="100" w:afterAutospacing="1" w:line="240" w:lineRule="auto"/>
        <w:rPr>
          <w:rFonts w:eastAsia="Times New Roman" w:cs="Tahoma"/>
          <w:b/>
          <w:i/>
          <w:iCs/>
          <w:color w:val="000000"/>
          <w:sz w:val="24"/>
          <w:szCs w:val="24"/>
        </w:rPr>
      </w:pPr>
      <w:r w:rsidRPr="002E40B4">
        <w:rPr>
          <w:rFonts w:eastAsia="Times New Roman" w:cs="Tahoma"/>
          <w:b/>
          <w:i/>
          <w:iCs/>
          <w:color w:val="000000"/>
          <w:sz w:val="24"/>
          <w:szCs w:val="24"/>
        </w:rPr>
        <w:t>Discuss the two opposing views (neo-Malthusian and anti-Malthusian) of the relationship between population size and resource consumption.</w:t>
      </w:r>
    </w:p>
    <w:p w:rsidR="002E40B4" w:rsidRDefault="002E40B4" w:rsidP="002E40B4">
      <w:pPr>
        <w:spacing w:before="100" w:beforeAutospacing="1" w:after="100" w:afterAutospacing="1" w:line="240" w:lineRule="auto"/>
        <w:rPr>
          <w:rFonts w:eastAsia="Times New Roman" w:cs="Tahoma"/>
          <w:b/>
          <w:color w:val="000000"/>
          <w:sz w:val="24"/>
          <w:szCs w:val="24"/>
        </w:rPr>
      </w:pPr>
    </w:p>
    <w:p w:rsidR="00152F72" w:rsidRPr="00152F72" w:rsidRDefault="00152F72" w:rsidP="002E40B4">
      <w:pPr>
        <w:spacing w:before="100" w:beforeAutospacing="1" w:after="100" w:afterAutospacing="1" w:line="240" w:lineRule="auto"/>
        <w:jc w:val="center"/>
        <w:rPr>
          <w:rFonts w:eastAsia="Times New Roman" w:cs="Tahoma"/>
          <w:b/>
          <w:color w:val="000000"/>
          <w:sz w:val="24"/>
          <w:szCs w:val="24"/>
        </w:rPr>
      </w:pPr>
    </w:p>
    <w:p w:rsidR="00744662" w:rsidRPr="00C64F8B" w:rsidRDefault="00744662" w:rsidP="00C64F8B">
      <w:pPr>
        <w:spacing w:before="100" w:beforeAutospacing="1" w:after="100" w:afterAutospacing="1" w:line="240" w:lineRule="auto"/>
        <w:rPr>
          <w:rFonts w:eastAsia="Times New Roman" w:cs="Tahoma"/>
          <w:color w:val="000000"/>
          <w:sz w:val="24"/>
          <w:szCs w:val="24"/>
        </w:rPr>
      </w:pPr>
    </w:p>
    <w:sectPr w:rsidR="00744662" w:rsidRPr="00C64F8B" w:rsidSect="00601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DA1"/>
    <w:multiLevelType w:val="hybridMultilevel"/>
    <w:tmpl w:val="16E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05C13"/>
    <w:multiLevelType w:val="multilevel"/>
    <w:tmpl w:val="349EF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5D6D70"/>
    <w:multiLevelType w:val="hybridMultilevel"/>
    <w:tmpl w:val="825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E2D41"/>
    <w:multiLevelType w:val="hybridMultilevel"/>
    <w:tmpl w:val="895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62"/>
    <w:rsid w:val="0000774C"/>
    <w:rsid w:val="00143669"/>
    <w:rsid w:val="00152F72"/>
    <w:rsid w:val="002B1B90"/>
    <w:rsid w:val="002E40B4"/>
    <w:rsid w:val="00315246"/>
    <w:rsid w:val="003270FE"/>
    <w:rsid w:val="00460709"/>
    <w:rsid w:val="00601D34"/>
    <w:rsid w:val="00744662"/>
    <w:rsid w:val="008264A4"/>
    <w:rsid w:val="00963040"/>
    <w:rsid w:val="00A2089A"/>
    <w:rsid w:val="00B62CC2"/>
    <w:rsid w:val="00C64F8B"/>
    <w:rsid w:val="00CE636F"/>
    <w:rsid w:val="00D41D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137"/>
  <w15:docId w15:val="{92A3038B-385D-4BD8-B307-AB6A676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6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74C"/>
    <w:pPr>
      <w:ind w:left="720"/>
      <w:contextualSpacing/>
    </w:pPr>
  </w:style>
  <w:style w:type="character" w:styleId="Hyperlink">
    <w:name w:val="Hyperlink"/>
    <w:basedOn w:val="DefaultParagraphFont"/>
    <w:uiPriority w:val="99"/>
    <w:semiHidden/>
    <w:unhideWhenUsed/>
    <w:rsid w:val="0000774C"/>
    <w:rPr>
      <w:color w:val="0000FF"/>
      <w:u w:val="single"/>
    </w:rPr>
  </w:style>
  <w:style w:type="paragraph" w:styleId="BalloonText">
    <w:name w:val="Balloon Text"/>
    <w:basedOn w:val="Normal"/>
    <w:link w:val="BalloonTextChar"/>
    <w:uiPriority w:val="99"/>
    <w:semiHidden/>
    <w:unhideWhenUsed/>
    <w:rsid w:val="0000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4C"/>
    <w:rPr>
      <w:rFonts w:ascii="Tahoma" w:hAnsi="Tahoma" w:cs="Tahoma"/>
      <w:sz w:val="16"/>
      <w:szCs w:val="16"/>
    </w:rPr>
  </w:style>
  <w:style w:type="table" w:styleId="TableGrid">
    <w:name w:val="Table Grid"/>
    <w:basedOn w:val="TableNormal"/>
    <w:uiPriority w:val="59"/>
    <w:rsid w:val="00152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0231">
      <w:bodyDiv w:val="1"/>
      <w:marLeft w:val="0"/>
      <w:marRight w:val="0"/>
      <w:marTop w:val="0"/>
      <w:marBottom w:val="0"/>
      <w:divBdr>
        <w:top w:val="none" w:sz="0" w:space="0" w:color="auto"/>
        <w:left w:val="none" w:sz="0" w:space="0" w:color="auto"/>
        <w:bottom w:val="none" w:sz="0" w:space="0" w:color="auto"/>
        <w:right w:val="none" w:sz="0" w:space="0" w:color="auto"/>
      </w:divBdr>
    </w:div>
    <w:div w:id="3022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ADorn</dc:creator>
  <cp:lastModifiedBy>Andy Dorn</cp:lastModifiedBy>
  <cp:revision>4</cp:revision>
  <dcterms:created xsi:type="dcterms:W3CDTF">2013-10-16T06:42:00Z</dcterms:created>
  <dcterms:modified xsi:type="dcterms:W3CDTF">2018-01-29T01:19:00Z</dcterms:modified>
</cp:coreProperties>
</file>