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2D741CF7" w14:textId="77777777" w:rsidR="009B43E3" w:rsidRDefault="009B43E3">
      <w:pPr>
        <w:pStyle w:val="normal0"/>
        <w:contextualSpacing w:val="0"/>
        <w:rPr>
          <w:color w:val="0000FF"/>
          <w:sz w:val="20"/>
          <w:szCs w:val="20"/>
          <w:highlight w:val="white"/>
        </w:rPr>
      </w:pPr>
    </w:p>
    <w:p w14:paraId="5A87F5F0" w14:textId="3BE055C0" w:rsidR="009B43E3" w:rsidRPr="00F6376F" w:rsidRDefault="009B43E3" w:rsidP="009B43E3">
      <w:pPr>
        <w:pStyle w:val="normal0"/>
        <w:contextualSpacing w:val="0"/>
        <w:jc w:val="center"/>
        <w:rPr>
          <w:rFonts w:ascii="Rockwell" w:hAnsi="Rockwell"/>
          <w:b/>
          <w:color w:val="000000" w:themeColor="text1"/>
          <w:sz w:val="36"/>
          <w:szCs w:val="36"/>
          <w:highlight w:val="white"/>
        </w:rPr>
      </w:pPr>
      <w:r w:rsidRPr="00F6376F">
        <w:rPr>
          <w:rFonts w:ascii="Rockwell" w:hAnsi="Rockwell"/>
          <w:b/>
          <w:color w:val="000000" w:themeColor="text1"/>
          <w:sz w:val="36"/>
          <w:szCs w:val="36"/>
          <w:highlight w:val="white"/>
        </w:rPr>
        <w:t>Ocean Pollution Management</w:t>
      </w:r>
      <w:r w:rsidR="00F77705">
        <w:rPr>
          <w:rFonts w:ascii="Rockwell" w:hAnsi="Rockwell"/>
          <w:b/>
          <w:color w:val="000000" w:themeColor="text1"/>
          <w:sz w:val="36"/>
          <w:szCs w:val="36"/>
          <w:highlight w:val="white"/>
        </w:rPr>
        <w:t xml:space="preserve"> Notes</w:t>
      </w:r>
      <w:bookmarkStart w:id="0" w:name="_GoBack"/>
      <w:bookmarkEnd w:id="0"/>
    </w:p>
    <w:p w14:paraId="2CF2D999" w14:textId="77777777" w:rsidR="009B43E3" w:rsidRDefault="009B43E3">
      <w:pPr>
        <w:pStyle w:val="normal0"/>
        <w:contextualSpacing w:val="0"/>
        <w:rPr>
          <w:color w:val="0000FF"/>
          <w:sz w:val="20"/>
          <w:szCs w:val="20"/>
          <w:highlight w:val="white"/>
        </w:rPr>
      </w:pPr>
    </w:p>
    <w:tbl>
      <w:tblPr>
        <w:tblStyle w:val="TableGrid"/>
        <w:tblW w:w="14760" w:type="dxa"/>
        <w:tblInd w:w="-612" w:type="dxa"/>
        <w:tblLook w:val="04A0" w:firstRow="1" w:lastRow="0" w:firstColumn="1" w:lastColumn="0" w:noHBand="0" w:noVBand="1"/>
      </w:tblPr>
      <w:tblGrid>
        <w:gridCol w:w="14760"/>
      </w:tblGrid>
      <w:tr w:rsidR="009B43E3" w14:paraId="3D8B6654" w14:textId="77777777" w:rsidTr="00F6376F">
        <w:tc>
          <w:tcPr>
            <w:tcW w:w="14760" w:type="dxa"/>
          </w:tcPr>
          <w:p w14:paraId="7B927B26" w14:textId="77777777" w:rsidR="009B43E3" w:rsidRPr="009B43E3" w:rsidRDefault="009B43E3">
            <w:pPr>
              <w:pStyle w:val="normal0"/>
              <w:contextualSpacing w:val="0"/>
              <w:rPr>
                <w:color w:val="000000" w:themeColor="text1"/>
                <w:sz w:val="24"/>
                <w:szCs w:val="24"/>
                <w:highlight w:val="white"/>
              </w:rPr>
            </w:pPr>
            <w:r w:rsidRPr="00F6376F">
              <w:rPr>
                <w:rFonts w:ascii="Trebuchet MS" w:eastAsia="Trebuchet MS" w:hAnsi="Trebuchet MS" w:cs="Trebuchet MS"/>
                <w:b/>
                <w:sz w:val="28"/>
                <w:szCs w:val="28"/>
                <w:highlight w:val="white"/>
              </w:rPr>
              <w:t>Syllabus Link</w:t>
            </w:r>
          </w:p>
        </w:tc>
      </w:tr>
      <w:tr w:rsidR="009B43E3" w14:paraId="0EED4F6D" w14:textId="77777777" w:rsidTr="00F6376F">
        <w:tc>
          <w:tcPr>
            <w:tcW w:w="14760" w:type="dxa"/>
          </w:tcPr>
          <w:p w14:paraId="27E1725E" w14:textId="77777777" w:rsidR="009B43E3" w:rsidRPr="00F6376F" w:rsidRDefault="009B43E3" w:rsidP="00F6376F">
            <w:pPr>
              <w:widowControl/>
              <w:contextualSpacing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B43E3">
              <w:rPr>
                <w:rFonts w:ascii="Calibri" w:eastAsia="Times New Roman" w:hAnsi="Calibri" w:cs="Times New Roman"/>
                <w:bCs/>
                <w:color w:val="292929"/>
                <w:sz w:val="24"/>
                <w:szCs w:val="24"/>
              </w:rPr>
              <w:t>Strengths and weaknesses of initiatives to manage ocean pollution, including local and global strategies for radioactive materials, oil and plastic waste</w:t>
            </w:r>
          </w:p>
        </w:tc>
      </w:tr>
    </w:tbl>
    <w:p w14:paraId="410CC2D1" w14:textId="77777777" w:rsidR="009B43E3" w:rsidRDefault="009B43E3">
      <w:pPr>
        <w:pStyle w:val="normal0"/>
        <w:contextualSpacing w:val="0"/>
        <w:rPr>
          <w:color w:val="0000FF"/>
          <w:sz w:val="24"/>
          <w:szCs w:val="24"/>
          <w:highlight w:val="white"/>
        </w:rPr>
      </w:pPr>
    </w:p>
    <w:p w14:paraId="219AAAF0" w14:textId="77777777" w:rsidR="009D7A24" w:rsidRDefault="00F6376F">
      <w:pPr>
        <w:pStyle w:val="normal0"/>
        <w:contextualSpacing w:val="0"/>
        <w:rPr>
          <w:sz w:val="24"/>
          <w:szCs w:val="24"/>
        </w:rPr>
      </w:pPr>
      <w:r w:rsidRPr="00F6376F">
        <w:rPr>
          <w:rFonts w:ascii="Trebuchet MS" w:eastAsia="Trebuchet MS" w:hAnsi="Trebuchet MS" w:cs="Trebuchet MS"/>
          <w:b/>
          <w:sz w:val="28"/>
          <w:szCs w:val="28"/>
          <w:highlight w:val="white"/>
        </w:rPr>
        <w:t>Task:</w:t>
      </w:r>
      <w:r>
        <w:rPr>
          <w:sz w:val="24"/>
          <w:szCs w:val="24"/>
        </w:rPr>
        <w:t xml:space="preserve"> You need to use the handout and video/ reading resources on </w:t>
      </w:r>
      <w:proofErr w:type="spellStart"/>
      <w:r>
        <w:rPr>
          <w:sz w:val="24"/>
          <w:szCs w:val="24"/>
        </w:rPr>
        <w:t>adorngeo</w:t>
      </w:r>
      <w:proofErr w:type="spellEnd"/>
      <w:r>
        <w:rPr>
          <w:sz w:val="24"/>
          <w:szCs w:val="24"/>
        </w:rPr>
        <w:t xml:space="preserve"> </w:t>
      </w:r>
      <w:hyperlink r:id="rId6" w:history="1">
        <w:r w:rsidRPr="003C2D0A">
          <w:rPr>
            <w:rStyle w:val="Hyperlink"/>
            <w:sz w:val="24"/>
            <w:szCs w:val="24"/>
          </w:rPr>
          <w:t>http://www.adorngeo.com/4-ocean-management-futures.html</w:t>
        </w:r>
      </w:hyperlink>
      <w:r>
        <w:rPr>
          <w:sz w:val="24"/>
          <w:szCs w:val="24"/>
        </w:rPr>
        <w:t xml:space="preserve"> and your text book from pages 99-102 to take notes on the impacts of and management possibilities of three significant types of ocean pollution.</w:t>
      </w:r>
    </w:p>
    <w:p w14:paraId="515D7834" w14:textId="77777777" w:rsidR="00380395" w:rsidRDefault="00380395">
      <w:pPr>
        <w:pStyle w:val="normal0"/>
        <w:contextualSpacing w:val="0"/>
        <w:rPr>
          <w:sz w:val="24"/>
          <w:szCs w:val="24"/>
        </w:rPr>
      </w:pPr>
    </w:p>
    <w:tbl>
      <w:tblPr>
        <w:tblStyle w:val="a0"/>
        <w:tblW w:w="14785" w:type="dxa"/>
        <w:tblInd w:w="-6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785"/>
      </w:tblGrid>
      <w:tr w:rsidR="00380395" w:rsidRPr="00F6376F" w14:paraId="502CEA1E" w14:textId="77777777" w:rsidTr="00380395">
        <w:tc>
          <w:tcPr>
            <w:tcW w:w="147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D64549" w14:textId="342E8246" w:rsidR="00380395" w:rsidRPr="00F6376F" w:rsidRDefault="00380395" w:rsidP="00380395">
            <w:pPr>
              <w:pStyle w:val="normal0"/>
              <w:spacing w:line="240" w:lineRule="auto"/>
              <w:contextualSpacing w:val="0"/>
              <w:rPr>
                <w:rFonts w:ascii="Trebuchet MS" w:eastAsia="Trebuchet MS" w:hAnsi="Trebuchet MS" w:cs="Trebuchet MS"/>
                <w:b/>
                <w:color w:val="FF0000"/>
                <w:sz w:val="28"/>
                <w:szCs w:val="28"/>
                <w:highlight w:val="white"/>
              </w:rPr>
            </w:pPr>
            <w:r>
              <w:rPr>
                <w:rFonts w:ascii="Trebuchet MS" w:eastAsia="Trebuchet MS" w:hAnsi="Trebuchet MS" w:cs="Trebuchet MS"/>
                <w:b/>
                <w:sz w:val="28"/>
                <w:szCs w:val="28"/>
                <w:highlight w:val="white"/>
              </w:rPr>
              <w:t>Global Extent</w:t>
            </w:r>
          </w:p>
        </w:tc>
      </w:tr>
    </w:tbl>
    <w:tbl>
      <w:tblPr>
        <w:tblStyle w:val="a"/>
        <w:tblW w:w="14770" w:type="dxa"/>
        <w:tblInd w:w="-6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770"/>
      </w:tblGrid>
      <w:tr w:rsidR="00380395" w:rsidRPr="009B43E3" w14:paraId="747B247F" w14:textId="77777777" w:rsidTr="00380395">
        <w:tc>
          <w:tcPr>
            <w:tcW w:w="147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FB1C58" w14:textId="36E41410" w:rsidR="00380395" w:rsidRPr="009B43E3" w:rsidRDefault="00F77705" w:rsidP="00380395">
            <w:pPr>
              <w:pStyle w:val="normal0"/>
              <w:spacing w:line="240" w:lineRule="auto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Using the map below </w:t>
            </w:r>
            <w:r>
              <w:rPr>
                <w:sz w:val="24"/>
                <w:szCs w:val="24"/>
                <w:lang w:val="en-GB"/>
              </w:rPr>
              <w:t>d</w:t>
            </w:r>
            <w:r w:rsidRPr="00F77705">
              <w:rPr>
                <w:sz w:val="24"/>
                <w:szCs w:val="24"/>
                <w:lang w:val="en-GB"/>
              </w:rPr>
              <w:t>escribe the global distribution of human impacts on marine ecosystems</w:t>
            </w:r>
          </w:p>
        </w:tc>
      </w:tr>
      <w:tr w:rsidR="00380395" w:rsidRPr="009B43E3" w14:paraId="7FAE7A45" w14:textId="77777777" w:rsidTr="00380395">
        <w:tc>
          <w:tcPr>
            <w:tcW w:w="147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15997F" w14:textId="67076FFD" w:rsidR="00380395" w:rsidRPr="009B43E3" w:rsidRDefault="00F77705" w:rsidP="00F77705">
            <w:pPr>
              <w:pStyle w:val="normal0"/>
              <w:spacing w:line="240" w:lineRule="auto"/>
              <w:ind w:left="1440"/>
              <w:contextualSpacing w:val="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19210384" wp14:editId="52DB2326">
                  <wp:extent cx="7488421" cy="3248660"/>
                  <wp:effectExtent l="0" t="0" r="5080" b="2540"/>
                  <wp:docPr id="1" name="Picture 1" descr="Macintosh HD:Users:adorn:Desktop:Screen Shot 2018-12-05 at 9.47.23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adorn:Desktop:Screen Shot 2018-12-05 at 9.47.23 P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89345" cy="32490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80395" w:rsidRPr="009B43E3" w14:paraId="2B8A7008" w14:textId="77777777" w:rsidTr="00380395">
        <w:tc>
          <w:tcPr>
            <w:tcW w:w="147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B637E1" w14:textId="77777777" w:rsidR="00380395" w:rsidRPr="009B43E3" w:rsidRDefault="00380395" w:rsidP="00380395">
            <w:pPr>
              <w:pStyle w:val="normal0"/>
              <w:spacing w:line="240" w:lineRule="auto"/>
              <w:contextualSpacing w:val="0"/>
              <w:rPr>
                <w:sz w:val="24"/>
                <w:szCs w:val="24"/>
              </w:rPr>
            </w:pPr>
          </w:p>
        </w:tc>
      </w:tr>
    </w:tbl>
    <w:p w14:paraId="09D93BC2" w14:textId="77777777" w:rsidR="00380395" w:rsidRPr="009B43E3" w:rsidRDefault="00380395">
      <w:pPr>
        <w:pStyle w:val="normal0"/>
        <w:contextualSpacing w:val="0"/>
        <w:rPr>
          <w:sz w:val="24"/>
          <w:szCs w:val="24"/>
        </w:rPr>
      </w:pPr>
    </w:p>
    <w:p w14:paraId="459C78F4" w14:textId="77777777" w:rsidR="009D7A24" w:rsidRDefault="009D7A24">
      <w:pPr>
        <w:pStyle w:val="normal0"/>
        <w:contextualSpacing w:val="0"/>
        <w:rPr>
          <w:sz w:val="24"/>
          <w:szCs w:val="24"/>
        </w:rPr>
      </w:pPr>
    </w:p>
    <w:tbl>
      <w:tblPr>
        <w:tblStyle w:val="a0"/>
        <w:tblW w:w="14785" w:type="dxa"/>
        <w:tblInd w:w="-6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785"/>
      </w:tblGrid>
      <w:tr w:rsidR="00F6376F" w:rsidRPr="00F6376F" w14:paraId="03D1366C" w14:textId="77777777" w:rsidTr="00F6376F">
        <w:tc>
          <w:tcPr>
            <w:tcW w:w="147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D8F239" w14:textId="77777777" w:rsidR="00F6376F" w:rsidRPr="00F6376F" w:rsidRDefault="00F6376F" w:rsidP="00380395">
            <w:pPr>
              <w:pStyle w:val="normal0"/>
              <w:spacing w:line="240" w:lineRule="auto"/>
              <w:contextualSpacing w:val="0"/>
              <w:rPr>
                <w:rFonts w:ascii="Trebuchet MS" w:eastAsia="Trebuchet MS" w:hAnsi="Trebuchet MS" w:cs="Trebuchet MS"/>
                <w:b/>
                <w:color w:val="FF0000"/>
                <w:sz w:val="28"/>
                <w:szCs w:val="28"/>
                <w:highlight w:val="white"/>
              </w:rPr>
            </w:pPr>
            <w:r w:rsidRPr="00F6376F">
              <w:rPr>
                <w:rFonts w:ascii="Trebuchet MS" w:eastAsia="Trebuchet MS" w:hAnsi="Trebuchet MS" w:cs="Trebuchet MS"/>
                <w:b/>
                <w:sz w:val="28"/>
                <w:szCs w:val="28"/>
                <w:highlight w:val="white"/>
              </w:rPr>
              <w:lastRenderedPageBreak/>
              <w:t>Radioactive material</w:t>
            </w:r>
          </w:p>
        </w:tc>
      </w:tr>
    </w:tbl>
    <w:tbl>
      <w:tblPr>
        <w:tblStyle w:val="a"/>
        <w:tblW w:w="14770" w:type="dxa"/>
        <w:tblInd w:w="-6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140"/>
        <w:gridCol w:w="5090"/>
        <w:gridCol w:w="4540"/>
      </w:tblGrid>
      <w:tr w:rsidR="009D7A24" w:rsidRPr="009B43E3" w14:paraId="5600DE54" w14:textId="77777777" w:rsidTr="00F6376F">
        <w:tc>
          <w:tcPr>
            <w:tcW w:w="51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218C2D" w14:textId="77777777" w:rsidR="009D7A24" w:rsidRPr="009B43E3" w:rsidRDefault="009B43E3" w:rsidP="009B43E3">
            <w:pPr>
              <w:pStyle w:val="normal0"/>
              <w:spacing w:line="240" w:lineRule="auto"/>
              <w:contextualSpacing w:val="0"/>
              <w:rPr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b/>
                <w:color w:val="FF0000"/>
                <w:sz w:val="24"/>
                <w:szCs w:val="24"/>
              </w:rPr>
              <w:t>Identify why it is a problem &amp; give some examples.</w:t>
            </w:r>
          </w:p>
        </w:tc>
        <w:tc>
          <w:tcPr>
            <w:tcW w:w="50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0B6400" w14:textId="77777777" w:rsidR="009D7A24" w:rsidRPr="009B43E3" w:rsidRDefault="009B43E3">
            <w:pPr>
              <w:pStyle w:val="normal0"/>
              <w:spacing w:line="240" w:lineRule="auto"/>
              <w:contextualSpacing w:val="0"/>
              <w:jc w:val="center"/>
              <w:rPr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b/>
                <w:color w:val="FF0000"/>
                <w:sz w:val="24"/>
                <w:szCs w:val="24"/>
              </w:rPr>
              <w:t xml:space="preserve">State </w:t>
            </w:r>
            <w:r w:rsidR="00F6376F">
              <w:rPr>
                <w:rFonts w:ascii="Trebuchet MS" w:eastAsia="Trebuchet MS" w:hAnsi="Trebuchet MS" w:cs="Trebuchet MS"/>
                <w:b/>
                <w:color w:val="FF0000"/>
                <w:sz w:val="24"/>
                <w:szCs w:val="24"/>
              </w:rPr>
              <w:t xml:space="preserve">a </w:t>
            </w:r>
            <w:r>
              <w:rPr>
                <w:rFonts w:ascii="Trebuchet MS" w:eastAsia="Trebuchet MS" w:hAnsi="Trebuchet MS" w:cs="Trebuchet MS"/>
                <w:b/>
                <w:color w:val="FF0000"/>
                <w:sz w:val="24"/>
                <w:szCs w:val="24"/>
              </w:rPr>
              <w:t xml:space="preserve">local initiative and evaluate it’s </w:t>
            </w:r>
            <w:r w:rsidR="00F6376F">
              <w:rPr>
                <w:rFonts w:ascii="Trebuchet MS" w:eastAsia="Trebuchet MS" w:hAnsi="Trebuchet MS" w:cs="Trebuchet MS"/>
                <w:b/>
                <w:color w:val="FF0000"/>
                <w:sz w:val="24"/>
                <w:szCs w:val="24"/>
              </w:rPr>
              <w:t>effectiveness to manage ocean pollution</w:t>
            </w:r>
          </w:p>
        </w:tc>
        <w:tc>
          <w:tcPr>
            <w:tcW w:w="4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08430C" w14:textId="77777777" w:rsidR="009D7A24" w:rsidRPr="009B43E3" w:rsidRDefault="00F6376F">
            <w:pPr>
              <w:pStyle w:val="normal0"/>
              <w:spacing w:line="240" w:lineRule="auto"/>
              <w:contextualSpacing w:val="0"/>
              <w:jc w:val="center"/>
              <w:rPr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b/>
                <w:color w:val="FF0000"/>
                <w:sz w:val="24"/>
                <w:szCs w:val="24"/>
              </w:rPr>
              <w:t>State a global initiative and evaluate it’s effectiveness to manage ocean pollution</w:t>
            </w:r>
          </w:p>
        </w:tc>
      </w:tr>
      <w:tr w:rsidR="009D7A24" w:rsidRPr="009B43E3" w14:paraId="2B948DA8" w14:textId="77777777" w:rsidTr="00F6376F">
        <w:tc>
          <w:tcPr>
            <w:tcW w:w="51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5E147A" w14:textId="77777777" w:rsidR="009D7A24" w:rsidRDefault="009D7A24">
            <w:pPr>
              <w:pStyle w:val="normal0"/>
              <w:spacing w:line="240" w:lineRule="auto"/>
              <w:contextualSpacing w:val="0"/>
              <w:rPr>
                <w:sz w:val="24"/>
                <w:szCs w:val="24"/>
              </w:rPr>
            </w:pPr>
          </w:p>
          <w:p w14:paraId="064495F8" w14:textId="77777777" w:rsidR="00F6376F" w:rsidRPr="009B43E3" w:rsidRDefault="00F6376F">
            <w:pPr>
              <w:pStyle w:val="normal0"/>
              <w:spacing w:line="240" w:lineRule="auto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50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39F222" w14:textId="77777777" w:rsidR="009D7A24" w:rsidRPr="009B43E3" w:rsidRDefault="009D7A24">
            <w:pPr>
              <w:pStyle w:val="normal0"/>
              <w:spacing w:line="240" w:lineRule="auto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4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0ACE2E" w14:textId="77777777" w:rsidR="009D7A24" w:rsidRPr="009B43E3" w:rsidRDefault="009D7A24">
            <w:pPr>
              <w:pStyle w:val="normal0"/>
              <w:spacing w:line="240" w:lineRule="auto"/>
              <w:contextualSpacing w:val="0"/>
              <w:rPr>
                <w:sz w:val="24"/>
                <w:szCs w:val="24"/>
              </w:rPr>
            </w:pPr>
          </w:p>
        </w:tc>
      </w:tr>
    </w:tbl>
    <w:p w14:paraId="7D0B42CA" w14:textId="77777777" w:rsidR="00F6376F" w:rsidRDefault="00F6376F">
      <w:pPr>
        <w:pStyle w:val="normal0"/>
        <w:contextualSpacing w:val="0"/>
        <w:rPr>
          <w:sz w:val="24"/>
          <w:szCs w:val="24"/>
        </w:rPr>
      </w:pPr>
    </w:p>
    <w:p w14:paraId="340E3AA4" w14:textId="77777777" w:rsidR="009D7A24" w:rsidRPr="009B43E3" w:rsidRDefault="009D7A24">
      <w:pPr>
        <w:pStyle w:val="normal0"/>
        <w:contextualSpacing w:val="0"/>
        <w:rPr>
          <w:sz w:val="24"/>
          <w:szCs w:val="24"/>
        </w:rPr>
      </w:pPr>
    </w:p>
    <w:tbl>
      <w:tblPr>
        <w:tblStyle w:val="a0"/>
        <w:tblW w:w="14785" w:type="dxa"/>
        <w:tblInd w:w="-6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785"/>
      </w:tblGrid>
      <w:tr w:rsidR="00F6376F" w:rsidRPr="00F6376F" w14:paraId="2ABBCABC" w14:textId="77777777" w:rsidTr="00380395">
        <w:tc>
          <w:tcPr>
            <w:tcW w:w="147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EC77C7" w14:textId="77777777" w:rsidR="00F6376F" w:rsidRPr="00F6376F" w:rsidRDefault="00F6376F" w:rsidP="00380395">
            <w:pPr>
              <w:pStyle w:val="normal0"/>
              <w:spacing w:line="240" w:lineRule="auto"/>
              <w:contextualSpacing w:val="0"/>
              <w:rPr>
                <w:rFonts w:ascii="Trebuchet MS" w:eastAsia="Trebuchet MS" w:hAnsi="Trebuchet MS" w:cs="Trebuchet MS"/>
                <w:b/>
                <w:color w:val="FF0000"/>
                <w:sz w:val="28"/>
                <w:szCs w:val="28"/>
                <w:highlight w:val="white"/>
              </w:rPr>
            </w:pPr>
            <w:r>
              <w:rPr>
                <w:rFonts w:ascii="Trebuchet MS" w:eastAsia="Trebuchet MS" w:hAnsi="Trebuchet MS" w:cs="Trebuchet MS"/>
                <w:b/>
                <w:sz w:val="28"/>
                <w:szCs w:val="28"/>
                <w:highlight w:val="white"/>
              </w:rPr>
              <w:t>Oil</w:t>
            </w:r>
          </w:p>
        </w:tc>
      </w:tr>
    </w:tbl>
    <w:tbl>
      <w:tblPr>
        <w:tblStyle w:val="a"/>
        <w:tblW w:w="14770" w:type="dxa"/>
        <w:tblInd w:w="-6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140"/>
        <w:gridCol w:w="5090"/>
        <w:gridCol w:w="4540"/>
      </w:tblGrid>
      <w:tr w:rsidR="00F6376F" w:rsidRPr="009B43E3" w14:paraId="72DBE238" w14:textId="77777777" w:rsidTr="00380395">
        <w:tc>
          <w:tcPr>
            <w:tcW w:w="51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5D660B" w14:textId="77777777" w:rsidR="00F6376F" w:rsidRPr="009B43E3" w:rsidRDefault="00F6376F" w:rsidP="00380395">
            <w:pPr>
              <w:pStyle w:val="normal0"/>
              <w:spacing w:line="240" w:lineRule="auto"/>
              <w:contextualSpacing w:val="0"/>
              <w:rPr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b/>
                <w:color w:val="FF0000"/>
                <w:sz w:val="24"/>
                <w:szCs w:val="24"/>
              </w:rPr>
              <w:t>Identify why it is a problem &amp; give some examples.</w:t>
            </w:r>
          </w:p>
        </w:tc>
        <w:tc>
          <w:tcPr>
            <w:tcW w:w="50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205C01" w14:textId="77777777" w:rsidR="00F6376F" w:rsidRPr="009B43E3" w:rsidRDefault="00F6376F" w:rsidP="00380395">
            <w:pPr>
              <w:pStyle w:val="normal0"/>
              <w:spacing w:line="240" w:lineRule="auto"/>
              <w:contextualSpacing w:val="0"/>
              <w:jc w:val="center"/>
              <w:rPr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b/>
                <w:color w:val="FF0000"/>
                <w:sz w:val="24"/>
                <w:szCs w:val="24"/>
              </w:rPr>
              <w:t>State a local initiative and evaluate it’s effectiveness to manage ocean pollution</w:t>
            </w:r>
          </w:p>
        </w:tc>
        <w:tc>
          <w:tcPr>
            <w:tcW w:w="4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76926B" w14:textId="77777777" w:rsidR="00F6376F" w:rsidRPr="009B43E3" w:rsidRDefault="00F6376F" w:rsidP="00380395">
            <w:pPr>
              <w:pStyle w:val="normal0"/>
              <w:spacing w:line="240" w:lineRule="auto"/>
              <w:contextualSpacing w:val="0"/>
              <w:jc w:val="center"/>
              <w:rPr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b/>
                <w:color w:val="FF0000"/>
                <w:sz w:val="24"/>
                <w:szCs w:val="24"/>
              </w:rPr>
              <w:t>State a global initiative and evaluate it’s effectiveness to manage ocean pollution</w:t>
            </w:r>
          </w:p>
        </w:tc>
      </w:tr>
      <w:tr w:rsidR="00F6376F" w:rsidRPr="009B43E3" w14:paraId="2B7234E5" w14:textId="77777777" w:rsidTr="00380395">
        <w:tc>
          <w:tcPr>
            <w:tcW w:w="51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8265E4" w14:textId="77777777" w:rsidR="00F6376F" w:rsidRDefault="00F6376F" w:rsidP="00380395">
            <w:pPr>
              <w:pStyle w:val="normal0"/>
              <w:spacing w:line="240" w:lineRule="auto"/>
              <w:contextualSpacing w:val="0"/>
              <w:rPr>
                <w:sz w:val="24"/>
                <w:szCs w:val="24"/>
              </w:rPr>
            </w:pPr>
          </w:p>
          <w:p w14:paraId="3D8BDD3B" w14:textId="77777777" w:rsidR="00F6376F" w:rsidRPr="009B43E3" w:rsidRDefault="00F6376F" w:rsidP="00380395">
            <w:pPr>
              <w:pStyle w:val="normal0"/>
              <w:spacing w:line="240" w:lineRule="auto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50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B2EE96" w14:textId="77777777" w:rsidR="00F6376F" w:rsidRPr="009B43E3" w:rsidRDefault="00F6376F" w:rsidP="00380395">
            <w:pPr>
              <w:pStyle w:val="normal0"/>
              <w:spacing w:line="240" w:lineRule="auto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4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77B547" w14:textId="77777777" w:rsidR="00F6376F" w:rsidRPr="009B43E3" w:rsidRDefault="00F6376F" w:rsidP="00380395">
            <w:pPr>
              <w:pStyle w:val="normal0"/>
              <w:spacing w:line="240" w:lineRule="auto"/>
              <w:contextualSpacing w:val="0"/>
              <w:rPr>
                <w:sz w:val="24"/>
                <w:szCs w:val="24"/>
              </w:rPr>
            </w:pPr>
          </w:p>
        </w:tc>
      </w:tr>
    </w:tbl>
    <w:p w14:paraId="5763EF56" w14:textId="77777777" w:rsidR="009D7A24" w:rsidRDefault="009D7A24">
      <w:pPr>
        <w:pStyle w:val="normal0"/>
        <w:contextualSpacing w:val="0"/>
        <w:rPr>
          <w:sz w:val="24"/>
          <w:szCs w:val="24"/>
        </w:rPr>
      </w:pPr>
    </w:p>
    <w:tbl>
      <w:tblPr>
        <w:tblStyle w:val="a0"/>
        <w:tblW w:w="14785" w:type="dxa"/>
        <w:tblInd w:w="-6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785"/>
      </w:tblGrid>
      <w:tr w:rsidR="00F6376F" w:rsidRPr="00F6376F" w14:paraId="7B1C4A67" w14:textId="77777777" w:rsidTr="00380395">
        <w:tc>
          <w:tcPr>
            <w:tcW w:w="147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E18E49" w14:textId="77777777" w:rsidR="00F6376F" w:rsidRPr="00F6376F" w:rsidRDefault="00F6376F" w:rsidP="00380395">
            <w:pPr>
              <w:pStyle w:val="normal0"/>
              <w:spacing w:line="240" w:lineRule="auto"/>
              <w:contextualSpacing w:val="0"/>
              <w:rPr>
                <w:rFonts w:ascii="Trebuchet MS" w:eastAsia="Trebuchet MS" w:hAnsi="Trebuchet MS" w:cs="Trebuchet MS"/>
                <w:b/>
                <w:color w:val="FF0000"/>
                <w:sz w:val="28"/>
                <w:szCs w:val="28"/>
                <w:highlight w:val="white"/>
              </w:rPr>
            </w:pPr>
            <w:r>
              <w:rPr>
                <w:rFonts w:ascii="Trebuchet MS" w:eastAsia="Trebuchet MS" w:hAnsi="Trebuchet MS" w:cs="Trebuchet MS"/>
                <w:b/>
                <w:sz w:val="28"/>
                <w:szCs w:val="28"/>
                <w:highlight w:val="white"/>
              </w:rPr>
              <w:t>Plastic Waste</w:t>
            </w:r>
          </w:p>
        </w:tc>
      </w:tr>
    </w:tbl>
    <w:tbl>
      <w:tblPr>
        <w:tblStyle w:val="a"/>
        <w:tblW w:w="14770" w:type="dxa"/>
        <w:tblInd w:w="-6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140"/>
        <w:gridCol w:w="5090"/>
        <w:gridCol w:w="4540"/>
      </w:tblGrid>
      <w:tr w:rsidR="00F6376F" w:rsidRPr="009B43E3" w14:paraId="3EF3E895" w14:textId="77777777" w:rsidTr="00380395">
        <w:tc>
          <w:tcPr>
            <w:tcW w:w="51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5F40FD" w14:textId="77777777" w:rsidR="00F6376F" w:rsidRPr="009B43E3" w:rsidRDefault="00F6376F" w:rsidP="00380395">
            <w:pPr>
              <w:pStyle w:val="normal0"/>
              <w:spacing w:line="240" w:lineRule="auto"/>
              <w:contextualSpacing w:val="0"/>
              <w:rPr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b/>
                <w:color w:val="FF0000"/>
                <w:sz w:val="24"/>
                <w:szCs w:val="24"/>
              </w:rPr>
              <w:t>Identify why it is a problem &amp; give some examples.</w:t>
            </w:r>
          </w:p>
        </w:tc>
        <w:tc>
          <w:tcPr>
            <w:tcW w:w="50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4CEF37" w14:textId="77777777" w:rsidR="00F6376F" w:rsidRPr="009B43E3" w:rsidRDefault="00F6376F" w:rsidP="00380395">
            <w:pPr>
              <w:pStyle w:val="normal0"/>
              <w:spacing w:line="240" w:lineRule="auto"/>
              <w:contextualSpacing w:val="0"/>
              <w:jc w:val="center"/>
              <w:rPr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b/>
                <w:color w:val="FF0000"/>
                <w:sz w:val="24"/>
                <w:szCs w:val="24"/>
              </w:rPr>
              <w:t>State a local initiative and evaluate it’s effectiveness to manage ocean pollution</w:t>
            </w:r>
          </w:p>
        </w:tc>
        <w:tc>
          <w:tcPr>
            <w:tcW w:w="4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8211DB" w14:textId="77777777" w:rsidR="00F6376F" w:rsidRPr="009B43E3" w:rsidRDefault="00F6376F" w:rsidP="00380395">
            <w:pPr>
              <w:pStyle w:val="normal0"/>
              <w:spacing w:line="240" w:lineRule="auto"/>
              <w:contextualSpacing w:val="0"/>
              <w:jc w:val="center"/>
              <w:rPr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b/>
                <w:color w:val="FF0000"/>
                <w:sz w:val="24"/>
                <w:szCs w:val="24"/>
              </w:rPr>
              <w:t>State a global initiative and evaluate it’s effectiveness to manage ocean pollution</w:t>
            </w:r>
          </w:p>
        </w:tc>
      </w:tr>
      <w:tr w:rsidR="00F6376F" w:rsidRPr="009B43E3" w14:paraId="49A2A74D" w14:textId="77777777" w:rsidTr="00380395">
        <w:tc>
          <w:tcPr>
            <w:tcW w:w="51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2E76CB" w14:textId="77777777" w:rsidR="00F6376F" w:rsidRDefault="00F6376F" w:rsidP="00380395">
            <w:pPr>
              <w:pStyle w:val="normal0"/>
              <w:spacing w:line="240" w:lineRule="auto"/>
              <w:contextualSpacing w:val="0"/>
              <w:rPr>
                <w:sz w:val="24"/>
                <w:szCs w:val="24"/>
              </w:rPr>
            </w:pPr>
          </w:p>
          <w:p w14:paraId="47901B58" w14:textId="77777777" w:rsidR="00F6376F" w:rsidRPr="009B43E3" w:rsidRDefault="00F6376F" w:rsidP="00380395">
            <w:pPr>
              <w:pStyle w:val="normal0"/>
              <w:spacing w:line="240" w:lineRule="auto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50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75D163" w14:textId="77777777" w:rsidR="00F6376F" w:rsidRPr="009B43E3" w:rsidRDefault="00F6376F" w:rsidP="00380395">
            <w:pPr>
              <w:pStyle w:val="normal0"/>
              <w:spacing w:line="240" w:lineRule="auto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4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EEBBAE" w14:textId="77777777" w:rsidR="00F6376F" w:rsidRPr="009B43E3" w:rsidRDefault="00F6376F" w:rsidP="00380395">
            <w:pPr>
              <w:pStyle w:val="normal0"/>
              <w:spacing w:line="240" w:lineRule="auto"/>
              <w:contextualSpacing w:val="0"/>
              <w:rPr>
                <w:sz w:val="24"/>
                <w:szCs w:val="24"/>
              </w:rPr>
            </w:pPr>
          </w:p>
        </w:tc>
      </w:tr>
    </w:tbl>
    <w:p w14:paraId="7FF90B70" w14:textId="77777777" w:rsidR="00F6376F" w:rsidRPr="009B43E3" w:rsidRDefault="00F6376F">
      <w:pPr>
        <w:pStyle w:val="normal0"/>
        <w:contextualSpacing w:val="0"/>
        <w:rPr>
          <w:sz w:val="24"/>
          <w:szCs w:val="24"/>
        </w:rPr>
      </w:pPr>
    </w:p>
    <w:p w14:paraId="1038B90F" w14:textId="77777777" w:rsidR="009D7A24" w:rsidRPr="009B43E3" w:rsidRDefault="009B43E3">
      <w:pPr>
        <w:pStyle w:val="normal0"/>
        <w:contextualSpacing w:val="0"/>
        <w:rPr>
          <w:sz w:val="24"/>
          <w:szCs w:val="24"/>
        </w:rPr>
      </w:pPr>
      <w:r w:rsidRPr="009B43E3">
        <w:rPr>
          <w:sz w:val="24"/>
          <w:szCs w:val="24"/>
        </w:rPr>
        <w:t xml:space="preserve"> </w:t>
      </w:r>
    </w:p>
    <w:sectPr w:rsidR="009D7A24" w:rsidRPr="009B43E3">
      <w:pgSz w:w="15840" w:h="12240"/>
      <w:pgMar w:top="340" w:right="1133" w:bottom="340" w:left="1133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Rockwell">
    <w:panose1 w:val="02060603020205020403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BD1871"/>
    <w:multiLevelType w:val="multilevel"/>
    <w:tmpl w:val="A988476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9D7A24"/>
    <w:rsid w:val="001C07F1"/>
    <w:rsid w:val="00380395"/>
    <w:rsid w:val="009B43E3"/>
    <w:rsid w:val="009D7A24"/>
    <w:rsid w:val="00F6376F"/>
    <w:rsid w:val="00F77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AA5CC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widowControl w:val="0"/>
        <w:spacing w:line="276" w:lineRule="auto"/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spacing w:before="480" w:after="120"/>
      <w:outlineLvl w:val="0"/>
    </w:pPr>
    <w:rPr>
      <w:b/>
      <w:sz w:val="36"/>
      <w:szCs w:val="36"/>
    </w:rPr>
  </w:style>
  <w:style w:type="paragraph" w:styleId="Heading2">
    <w:name w:val="heading 2"/>
    <w:basedOn w:val="normal0"/>
    <w:next w:val="normal0"/>
    <w:pPr>
      <w:spacing w:before="360" w:after="80"/>
      <w:outlineLvl w:val="1"/>
    </w:pPr>
    <w:rPr>
      <w:b/>
      <w:sz w:val="28"/>
      <w:szCs w:val="28"/>
    </w:rPr>
  </w:style>
  <w:style w:type="paragraph" w:styleId="Heading3">
    <w:name w:val="heading 3"/>
    <w:basedOn w:val="normal0"/>
    <w:next w:val="normal0"/>
    <w:pPr>
      <w:spacing w:before="280" w:after="80"/>
      <w:outlineLvl w:val="2"/>
    </w:pPr>
    <w:rPr>
      <w:b/>
      <w:color w:val="666666"/>
      <w:sz w:val="24"/>
      <w:szCs w:val="24"/>
    </w:rPr>
  </w:style>
  <w:style w:type="paragraph" w:styleId="Heading4">
    <w:name w:val="heading 4"/>
    <w:basedOn w:val="normal0"/>
    <w:next w:val="normal0"/>
    <w:pPr>
      <w:spacing w:before="240" w:after="40"/>
      <w:outlineLvl w:val="3"/>
    </w:pPr>
    <w:rPr>
      <w:i/>
      <w:color w:val="666666"/>
    </w:rPr>
  </w:style>
  <w:style w:type="paragraph" w:styleId="Heading5">
    <w:name w:val="heading 5"/>
    <w:basedOn w:val="normal0"/>
    <w:next w:val="normal0"/>
    <w:pPr>
      <w:spacing w:before="220" w:after="40"/>
      <w:outlineLvl w:val="4"/>
    </w:pPr>
    <w:rPr>
      <w:b/>
      <w:color w:val="666666"/>
      <w:sz w:val="20"/>
      <w:szCs w:val="20"/>
    </w:rPr>
  </w:style>
  <w:style w:type="paragraph" w:styleId="Heading6">
    <w:name w:val="heading 6"/>
    <w:basedOn w:val="normal0"/>
    <w:next w:val="normal0"/>
    <w:pPr>
      <w:spacing w:before="200" w:after="40"/>
      <w:outlineLvl w:val="5"/>
    </w:pPr>
    <w:rPr>
      <w:i/>
      <w:color w:val="666666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9B43E3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6376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7705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70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widowControl w:val="0"/>
        <w:spacing w:line="276" w:lineRule="auto"/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spacing w:before="480" w:after="120"/>
      <w:outlineLvl w:val="0"/>
    </w:pPr>
    <w:rPr>
      <w:b/>
      <w:sz w:val="36"/>
      <w:szCs w:val="36"/>
    </w:rPr>
  </w:style>
  <w:style w:type="paragraph" w:styleId="Heading2">
    <w:name w:val="heading 2"/>
    <w:basedOn w:val="normal0"/>
    <w:next w:val="normal0"/>
    <w:pPr>
      <w:spacing w:before="360" w:after="80"/>
      <w:outlineLvl w:val="1"/>
    </w:pPr>
    <w:rPr>
      <w:b/>
      <w:sz w:val="28"/>
      <w:szCs w:val="28"/>
    </w:rPr>
  </w:style>
  <w:style w:type="paragraph" w:styleId="Heading3">
    <w:name w:val="heading 3"/>
    <w:basedOn w:val="normal0"/>
    <w:next w:val="normal0"/>
    <w:pPr>
      <w:spacing w:before="280" w:after="80"/>
      <w:outlineLvl w:val="2"/>
    </w:pPr>
    <w:rPr>
      <w:b/>
      <w:color w:val="666666"/>
      <w:sz w:val="24"/>
      <w:szCs w:val="24"/>
    </w:rPr>
  </w:style>
  <w:style w:type="paragraph" w:styleId="Heading4">
    <w:name w:val="heading 4"/>
    <w:basedOn w:val="normal0"/>
    <w:next w:val="normal0"/>
    <w:pPr>
      <w:spacing w:before="240" w:after="40"/>
      <w:outlineLvl w:val="3"/>
    </w:pPr>
    <w:rPr>
      <w:i/>
      <w:color w:val="666666"/>
    </w:rPr>
  </w:style>
  <w:style w:type="paragraph" w:styleId="Heading5">
    <w:name w:val="heading 5"/>
    <w:basedOn w:val="normal0"/>
    <w:next w:val="normal0"/>
    <w:pPr>
      <w:spacing w:before="220" w:after="40"/>
      <w:outlineLvl w:val="4"/>
    </w:pPr>
    <w:rPr>
      <w:b/>
      <w:color w:val="666666"/>
      <w:sz w:val="20"/>
      <w:szCs w:val="20"/>
    </w:rPr>
  </w:style>
  <w:style w:type="paragraph" w:styleId="Heading6">
    <w:name w:val="heading 6"/>
    <w:basedOn w:val="normal0"/>
    <w:next w:val="normal0"/>
    <w:pPr>
      <w:spacing w:before="200" w:after="40"/>
      <w:outlineLvl w:val="5"/>
    </w:pPr>
    <w:rPr>
      <w:i/>
      <w:color w:val="666666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9B43E3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6376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7705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70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061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adorngeo.com/4-ocean-management-futures.html" TargetMode="Externa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207</Words>
  <Characters>1182</Characters>
  <Application>Microsoft Macintosh Word</Application>
  <DocSecurity>0</DocSecurity>
  <Lines>9</Lines>
  <Paragraphs>2</Paragraphs>
  <ScaleCrop>false</ScaleCrop>
  <Company/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adorn</cp:lastModifiedBy>
  <cp:revision>4</cp:revision>
  <dcterms:created xsi:type="dcterms:W3CDTF">2018-12-05T14:14:00Z</dcterms:created>
  <dcterms:modified xsi:type="dcterms:W3CDTF">2018-12-05T14:49:00Z</dcterms:modified>
</cp:coreProperties>
</file>