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EC" w:rsidRPr="00B22628" w:rsidRDefault="00B22628" w:rsidP="00B22628">
      <w:pPr>
        <w:shd w:val="clear" w:color="auto" w:fill="FFC000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Nexus: Security and Inter-connectivity</w:t>
      </w:r>
    </w:p>
    <w:p w:rsidR="00897CEC" w:rsidRPr="00B22628" w:rsidRDefault="00897CEC" w:rsidP="00897CEC">
      <w:pPr>
        <w:rPr>
          <w:rFonts w:cstheme="minorHAnsi"/>
          <w:sz w:val="24"/>
          <w:szCs w:val="24"/>
        </w:rPr>
      </w:pPr>
      <w:r w:rsidRPr="00897CEC">
        <w:rPr>
          <w:rFonts w:cstheme="minorHAnsi"/>
          <w:b/>
          <w:sz w:val="28"/>
          <w:szCs w:val="28"/>
        </w:rPr>
        <w:t>Syllabus Link</w:t>
      </w:r>
      <w:r w:rsidRPr="00B22628">
        <w:rPr>
          <w:rFonts w:cstheme="minorHAnsi"/>
          <w:b/>
          <w:sz w:val="24"/>
          <w:szCs w:val="24"/>
        </w:rPr>
        <w:t>:</w:t>
      </w:r>
      <w:r w:rsidRPr="00B22628">
        <w:rPr>
          <w:rFonts w:cstheme="minorHAnsi"/>
          <w:sz w:val="24"/>
          <w:szCs w:val="24"/>
        </w:rPr>
        <w:t xml:space="preserve"> </w:t>
      </w:r>
      <w:proofErr w:type="gramStart"/>
      <w:r w:rsidRPr="00B22628">
        <w:rPr>
          <w:rFonts w:eastAsia="MS PGothic" w:cstheme="minorHAnsi"/>
          <w:color w:val="292929"/>
          <w:sz w:val="24"/>
          <w:szCs w:val="24"/>
        </w:rPr>
        <w:t>The water–food–energy “nexus” and how its complex interactions affect</w:t>
      </w:r>
      <w:proofErr w:type="gramEnd"/>
      <w:r w:rsidRPr="00B22628">
        <w:rPr>
          <w:rFonts w:eastAsia="MS PGothic" w:cstheme="minorHAnsi"/>
          <w:color w:val="292929"/>
          <w:sz w:val="24"/>
          <w:szCs w:val="24"/>
        </w:rPr>
        <w:t>:</w:t>
      </w:r>
    </w:p>
    <w:p w:rsidR="00897CEC" w:rsidRPr="00B22628" w:rsidRDefault="00897CEC" w:rsidP="00897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MS PGothic" w:cstheme="minorHAnsi"/>
          <w:color w:val="292929"/>
          <w:sz w:val="24"/>
          <w:szCs w:val="24"/>
        </w:rPr>
      </w:pPr>
      <w:r w:rsidRPr="00B22628">
        <w:rPr>
          <w:rFonts w:eastAsia="MS PGothic" w:cstheme="minorHAnsi"/>
          <w:color w:val="292929"/>
          <w:sz w:val="24"/>
          <w:szCs w:val="24"/>
        </w:rPr>
        <w:t>national water security, including access to safe water</w:t>
      </w:r>
    </w:p>
    <w:p w:rsidR="00897CEC" w:rsidRPr="00B22628" w:rsidRDefault="00897CEC" w:rsidP="00897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MS PGothic" w:cstheme="minorHAnsi"/>
          <w:color w:val="292929"/>
          <w:sz w:val="24"/>
          <w:szCs w:val="24"/>
        </w:rPr>
      </w:pPr>
      <w:r w:rsidRPr="00B22628">
        <w:rPr>
          <w:rFonts w:eastAsia="MS PGothic" w:cstheme="minorHAnsi"/>
          <w:color w:val="292929"/>
          <w:sz w:val="24"/>
          <w:szCs w:val="24"/>
        </w:rPr>
        <w:t>national food security, including food availability</w:t>
      </w:r>
    </w:p>
    <w:p w:rsidR="00897CEC" w:rsidRPr="00B22628" w:rsidRDefault="00897CEC" w:rsidP="00897C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MS PGothic" w:cstheme="minorHAnsi"/>
          <w:color w:val="292929"/>
          <w:sz w:val="24"/>
          <w:szCs w:val="24"/>
        </w:rPr>
      </w:pPr>
      <w:r w:rsidRPr="00B22628">
        <w:rPr>
          <w:rFonts w:eastAsia="MS PGothic" w:cstheme="minorHAnsi"/>
          <w:color w:val="292929"/>
          <w:sz w:val="24"/>
          <w:szCs w:val="24"/>
        </w:rPr>
        <w:t>national energy security, including energy pathways and geopolitical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97CEC" w:rsidRPr="00B22628" w:rsidTr="00B22628">
        <w:tc>
          <w:tcPr>
            <w:tcW w:w="12950" w:type="dxa"/>
            <w:shd w:val="clear" w:color="auto" w:fill="FFC000"/>
          </w:tcPr>
          <w:p w:rsidR="00897CEC" w:rsidRPr="00B22628" w:rsidRDefault="00B22628">
            <w:pPr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Nexus Definition:</w:t>
            </w:r>
          </w:p>
        </w:tc>
      </w:tr>
      <w:tr w:rsidR="00897CEC" w:rsidRPr="00B22628" w:rsidTr="00897CEC">
        <w:tc>
          <w:tcPr>
            <w:tcW w:w="12950" w:type="dxa"/>
          </w:tcPr>
          <w:p w:rsidR="00897CEC" w:rsidRPr="00B22628" w:rsidRDefault="00897CEC">
            <w:pPr>
              <w:rPr>
                <w:sz w:val="24"/>
                <w:szCs w:val="24"/>
              </w:rPr>
            </w:pPr>
          </w:p>
        </w:tc>
      </w:tr>
      <w:tr w:rsidR="00897CEC" w:rsidRPr="00B22628" w:rsidTr="00897CEC">
        <w:tc>
          <w:tcPr>
            <w:tcW w:w="12950" w:type="dxa"/>
          </w:tcPr>
          <w:p w:rsidR="00897CEC" w:rsidRPr="00B22628" w:rsidRDefault="00897CEC" w:rsidP="00897CEC">
            <w:pPr>
              <w:jc w:val="center"/>
              <w:rPr>
                <w:sz w:val="24"/>
                <w:szCs w:val="24"/>
              </w:rPr>
            </w:pPr>
            <w:r w:rsidRPr="00B22628">
              <w:rPr>
                <w:noProof/>
                <w:sz w:val="24"/>
                <w:szCs w:val="24"/>
              </w:rPr>
              <w:drawing>
                <wp:inline distT="0" distB="0" distL="0" distR="0">
                  <wp:extent cx="4751705" cy="3286125"/>
                  <wp:effectExtent l="0" t="0" r="0" b="9525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169" cy="3305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CEC" w:rsidRPr="00B22628" w:rsidTr="00B22628">
        <w:tc>
          <w:tcPr>
            <w:tcW w:w="12950" w:type="dxa"/>
            <w:shd w:val="clear" w:color="auto" w:fill="FFC000"/>
          </w:tcPr>
          <w:p w:rsidR="00897CEC" w:rsidRPr="00B22628" w:rsidRDefault="00B22628">
            <w:pPr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Why is the nexus important?</w:t>
            </w:r>
          </w:p>
        </w:tc>
      </w:tr>
      <w:tr w:rsidR="00897CEC" w:rsidRPr="00B22628" w:rsidTr="00897CEC">
        <w:tc>
          <w:tcPr>
            <w:tcW w:w="12950" w:type="dxa"/>
          </w:tcPr>
          <w:p w:rsidR="00897CEC" w:rsidRPr="00B22628" w:rsidRDefault="00897CEC">
            <w:pPr>
              <w:rPr>
                <w:sz w:val="24"/>
                <w:szCs w:val="24"/>
              </w:rPr>
            </w:pPr>
          </w:p>
        </w:tc>
      </w:tr>
    </w:tbl>
    <w:p w:rsidR="00897CEC" w:rsidRPr="00897CEC" w:rsidRDefault="00897CEC">
      <w:pPr>
        <w:rPr>
          <w:sz w:val="24"/>
          <w:szCs w:val="24"/>
        </w:rPr>
      </w:pPr>
    </w:p>
    <w:p w:rsidR="00897CEC" w:rsidRPr="00897CEC" w:rsidRDefault="00897C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902"/>
        <w:gridCol w:w="4903"/>
      </w:tblGrid>
      <w:tr w:rsidR="00897CEC" w:rsidRPr="00897CEC" w:rsidTr="00B22628">
        <w:trPr>
          <w:trHeight w:val="586"/>
        </w:trPr>
        <w:tc>
          <w:tcPr>
            <w:tcW w:w="3145" w:type="dxa"/>
            <w:shd w:val="clear" w:color="auto" w:fill="FFC000"/>
          </w:tcPr>
          <w:p w:rsidR="00897CEC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Water</w:t>
            </w:r>
          </w:p>
        </w:tc>
        <w:tc>
          <w:tcPr>
            <w:tcW w:w="4902" w:type="dxa"/>
            <w:shd w:val="clear" w:color="auto" w:fill="FFC000"/>
          </w:tcPr>
          <w:p w:rsidR="00897CEC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 to food</w:t>
            </w:r>
          </w:p>
        </w:tc>
        <w:tc>
          <w:tcPr>
            <w:tcW w:w="4903" w:type="dxa"/>
            <w:shd w:val="clear" w:color="auto" w:fill="FFC000"/>
          </w:tcPr>
          <w:p w:rsidR="00897CEC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 to energy</w:t>
            </w:r>
          </w:p>
        </w:tc>
      </w:tr>
      <w:tr w:rsidR="00897CEC" w:rsidRPr="00897CEC" w:rsidTr="00B22628">
        <w:trPr>
          <w:trHeight w:val="586"/>
        </w:trPr>
        <w:tc>
          <w:tcPr>
            <w:tcW w:w="3145" w:type="dxa"/>
          </w:tcPr>
          <w:p w:rsidR="00897CEC" w:rsidRDefault="00B2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security is:</w:t>
            </w:r>
          </w:p>
          <w:p w:rsidR="00BB2BD1" w:rsidRDefault="00BB2BD1">
            <w:pPr>
              <w:rPr>
                <w:sz w:val="24"/>
                <w:szCs w:val="24"/>
              </w:rPr>
            </w:pPr>
          </w:p>
          <w:p w:rsidR="00BB2BD1" w:rsidRDefault="00BB2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water is:</w:t>
            </w:r>
          </w:p>
          <w:p w:rsidR="00B22628" w:rsidRPr="00897CEC" w:rsidRDefault="00B22628">
            <w:pPr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897CEC" w:rsidRPr="00897CEC" w:rsidRDefault="00897CEC">
            <w:pPr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:rsidR="00897CEC" w:rsidRPr="00897CEC" w:rsidRDefault="00897CEC">
            <w:pPr>
              <w:rPr>
                <w:sz w:val="24"/>
                <w:szCs w:val="24"/>
              </w:rPr>
            </w:pPr>
          </w:p>
        </w:tc>
      </w:tr>
    </w:tbl>
    <w:p w:rsidR="00897CEC" w:rsidRDefault="00897CE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902"/>
        <w:gridCol w:w="4903"/>
      </w:tblGrid>
      <w:tr w:rsidR="00B22628" w:rsidRPr="00897CEC" w:rsidTr="00B22628">
        <w:trPr>
          <w:trHeight w:val="586"/>
        </w:trPr>
        <w:tc>
          <w:tcPr>
            <w:tcW w:w="3145" w:type="dxa"/>
            <w:shd w:val="clear" w:color="auto" w:fill="FFC000"/>
          </w:tcPr>
          <w:p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4902" w:type="dxa"/>
            <w:shd w:val="clear" w:color="auto" w:fill="FFC000"/>
          </w:tcPr>
          <w:p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</w:t>
            </w:r>
            <w:r w:rsidRPr="00B22628">
              <w:rPr>
                <w:b/>
                <w:sz w:val="24"/>
                <w:szCs w:val="24"/>
              </w:rPr>
              <w:t xml:space="preserve"> to energy</w:t>
            </w:r>
          </w:p>
        </w:tc>
        <w:tc>
          <w:tcPr>
            <w:tcW w:w="4903" w:type="dxa"/>
            <w:shd w:val="clear" w:color="auto" w:fill="FFC000"/>
          </w:tcPr>
          <w:p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 to water</w:t>
            </w:r>
          </w:p>
        </w:tc>
      </w:tr>
      <w:tr w:rsidR="00B22628" w:rsidRPr="00897CEC" w:rsidTr="00B22628">
        <w:trPr>
          <w:trHeight w:val="586"/>
        </w:trPr>
        <w:tc>
          <w:tcPr>
            <w:tcW w:w="3145" w:type="dxa"/>
          </w:tcPr>
          <w:p w:rsidR="00B22628" w:rsidRDefault="00B22628" w:rsidP="000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security</w:t>
            </w:r>
            <w:r>
              <w:rPr>
                <w:sz w:val="24"/>
                <w:szCs w:val="24"/>
              </w:rPr>
              <w:t xml:space="preserve"> is:</w:t>
            </w:r>
          </w:p>
          <w:p w:rsidR="00BB2BD1" w:rsidRDefault="00BB2BD1" w:rsidP="000C0996">
            <w:pPr>
              <w:rPr>
                <w:sz w:val="24"/>
                <w:szCs w:val="24"/>
              </w:rPr>
            </w:pPr>
          </w:p>
          <w:p w:rsidR="00BB2BD1" w:rsidRDefault="00BB2BD1" w:rsidP="000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availability is:</w:t>
            </w:r>
          </w:p>
          <w:p w:rsidR="00B22628" w:rsidRPr="00897CEC" w:rsidRDefault="00B22628" w:rsidP="000C0996">
            <w:pPr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B22628" w:rsidRPr="00897CEC" w:rsidRDefault="00B22628" w:rsidP="000C0996">
            <w:pPr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:rsidR="00B22628" w:rsidRPr="00897CEC" w:rsidRDefault="00B22628" w:rsidP="000C0996">
            <w:pPr>
              <w:rPr>
                <w:sz w:val="24"/>
                <w:szCs w:val="24"/>
              </w:rPr>
            </w:pPr>
          </w:p>
        </w:tc>
      </w:tr>
    </w:tbl>
    <w:p w:rsidR="00B22628" w:rsidRDefault="00B226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902"/>
        <w:gridCol w:w="4903"/>
      </w:tblGrid>
      <w:tr w:rsidR="00B22628" w:rsidRPr="00897CEC" w:rsidTr="00B22628">
        <w:tc>
          <w:tcPr>
            <w:tcW w:w="3145" w:type="dxa"/>
            <w:shd w:val="clear" w:color="auto" w:fill="FFC000"/>
          </w:tcPr>
          <w:p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Energy</w:t>
            </w:r>
          </w:p>
        </w:tc>
        <w:tc>
          <w:tcPr>
            <w:tcW w:w="4902" w:type="dxa"/>
            <w:shd w:val="clear" w:color="auto" w:fill="FFC000"/>
          </w:tcPr>
          <w:p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</w:t>
            </w:r>
            <w:r w:rsidRPr="00B22628">
              <w:rPr>
                <w:b/>
                <w:sz w:val="24"/>
                <w:szCs w:val="24"/>
              </w:rPr>
              <w:t xml:space="preserve"> to water</w:t>
            </w:r>
          </w:p>
        </w:tc>
        <w:tc>
          <w:tcPr>
            <w:tcW w:w="4903" w:type="dxa"/>
            <w:shd w:val="clear" w:color="auto" w:fill="FFC000"/>
          </w:tcPr>
          <w:p w:rsid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  <w:r w:rsidRPr="00B22628">
              <w:rPr>
                <w:b/>
                <w:sz w:val="24"/>
                <w:szCs w:val="24"/>
              </w:rPr>
              <w:t>Connections to food</w:t>
            </w:r>
          </w:p>
          <w:p w:rsidR="00B22628" w:rsidRPr="00B22628" w:rsidRDefault="00B22628" w:rsidP="00B226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628" w:rsidRPr="00897CEC" w:rsidTr="00B22628">
        <w:tc>
          <w:tcPr>
            <w:tcW w:w="3145" w:type="dxa"/>
          </w:tcPr>
          <w:p w:rsidR="00B22628" w:rsidRDefault="00B22628" w:rsidP="000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  <w:r>
              <w:rPr>
                <w:sz w:val="24"/>
                <w:szCs w:val="24"/>
              </w:rPr>
              <w:t xml:space="preserve"> security is:</w:t>
            </w:r>
          </w:p>
          <w:p w:rsidR="00BB2BD1" w:rsidRDefault="00BB2BD1" w:rsidP="000C0996">
            <w:pPr>
              <w:rPr>
                <w:sz w:val="24"/>
                <w:szCs w:val="24"/>
              </w:rPr>
            </w:pPr>
          </w:p>
          <w:p w:rsidR="00BB2BD1" w:rsidRDefault="00BB2BD1" w:rsidP="000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 pathw</w:t>
            </w:r>
            <w:bookmarkStart w:id="0" w:name="_GoBack"/>
            <w:bookmarkEnd w:id="0"/>
            <w:r>
              <w:rPr>
                <w:sz w:val="24"/>
                <w:szCs w:val="24"/>
              </w:rPr>
              <w:t>ays are:</w:t>
            </w:r>
          </w:p>
          <w:p w:rsidR="00BB2BD1" w:rsidRDefault="00BB2BD1" w:rsidP="000C0996">
            <w:pPr>
              <w:rPr>
                <w:sz w:val="24"/>
                <w:szCs w:val="24"/>
              </w:rPr>
            </w:pPr>
          </w:p>
          <w:p w:rsidR="00BB2BD1" w:rsidRDefault="00BB2BD1" w:rsidP="000C0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Geopolitical issues are:</w:t>
            </w:r>
          </w:p>
          <w:p w:rsidR="00B22628" w:rsidRPr="00897CEC" w:rsidRDefault="00B22628" w:rsidP="000C0996">
            <w:pPr>
              <w:rPr>
                <w:sz w:val="24"/>
                <w:szCs w:val="24"/>
              </w:rPr>
            </w:pPr>
          </w:p>
        </w:tc>
        <w:tc>
          <w:tcPr>
            <w:tcW w:w="4902" w:type="dxa"/>
          </w:tcPr>
          <w:p w:rsidR="00B22628" w:rsidRPr="00897CEC" w:rsidRDefault="00B22628" w:rsidP="000C0996">
            <w:pPr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:rsidR="00B22628" w:rsidRPr="00897CEC" w:rsidRDefault="00B22628" w:rsidP="000C0996">
            <w:pPr>
              <w:rPr>
                <w:sz w:val="24"/>
                <w:szCs w:val="24"/>
              </w:rPr>
            </w:pPr>
          </w:p>
        </w:tc>
      </w:tr>
    </w:tbl>
    <w:p w:rsidR="00B22628" w:rsidRPr="00897CEC" w:rsidRDefault="00B22628">
      <w:pPr>
        <w:rPr>
          <w:sz w:val="24"/>
          <w:szCs w:val="24"/>
        </w:rPr>
      </w:pPr>
    </w:p>
    <w:sectPr w:rsidR="00B22628" w:rsidRPr="00897CEC" w:rsidSect="00897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A0E"/>
    <w:multiLevelType w:val="multilevel"/>
    <w:tmpl w:val="6CC4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82F2E"/>
    <w:multiLevelType w:val="multilevel"/>
    <w:tmpl w:val="4B44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EC"/>
    <w:rsid w:val="004452D8"/>
    <w:rsid w:val="007A1BD9"/>
    <w:rsid w:val="00897CEC"/>
    <w:rsid w:val="00B22628"/>
    <w:rsid w:val="00B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ECA1"/>
  <w15:chartTrackingRefBased/>
  <w15:docId w15:val="{17E186CD-06F0-4F68-A158-E9C381E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Normal"/>
    <w:rsid w:val="0089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7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3</cp:revision>
  <dcterms:created xsi:type="dcterms:W3CDTF">2017-11-30T00:51:00Z</dcterms:created>
  <dcterms:modified xsi:type="dcterms:W3CDTF">2017-11-30T00:56:00Z</dcterms:modified>
</cp:coreProperties>
</file>