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C42E" w14:textId="77777777" w:rsidR="00F87859" w:rsidRDefault="00D1673F" w:rsidP="006A7D61">
      <w:pPr>
        <w:shd w:val="clear" w:color="auto" w:fill="00B0F0"/>
        <w:jc w:val="center"/>
        <w:rPr>
          <w:rFonts w:ascii="Rockwell Extra Bold" w:hAnsi="Rockwell Extra Bold"/>
          <w:sz w:val="36"/>
          <w:szCs w:val="36"/>
        </w:rPr>
      </w:pPr>
      <w:r w:rsidRPr="00D1673F">
        <w:rPr>
          <w:rFonts w:ascii="Rockwell Extra Bold" w:hAnsi="Rockwell Extra Bold"/>
          <w:sz w:val="36"/>
          <w:szCs w:val="36"/>
        </w:rPr>
        <w:t>Nexus</w:t>
      </w:r>
      <w:r>
        <w:rPr>
          <w:rFonts w:ascii="Rockwell Extra Bold" w:hAnsi="Rockwell Extra Bold"/>
          <w:sz w:val="36"/>
          <w:szCs w:val="36"/>
        </w:rPr>
        <w:t xml:space="preserve"> - Case Study Reports</w:t>
      </w:r>
    </w:p>
    <w:p w14:paraId="4FB7135E" w14:textId="77777777" w:rsidR="00D1673F" w:rsidRPr="00D1673F" w:rsidRDefault="00D1673F" w:rsidP="00D1673F">
      <w:pPr>
        <w:jc w:val="center"/>
        <w:rPr>
          <w:rFonts w:ascii="Rockwell Extra Bold" w:hAnsi="Rockwell Extra Bold"/>
          <w:sz w:val="36"/>
          <w:szCs w:val="36"/>
        </w:rPr>
      </w:pPr>
    </w:p>
    <w:p w14:paraId="3D6EE453" w14:textId="77777777" w:rsidR="00D1673F" w:rsidRDefault="00D167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  <w:noProof/>
        </w:rPr>
        <w:drawing>
          <wp:inline distT="0" distB="0" distL="0" distR="0" wp14:anchorId="78C1E618" wp14:editId="41A529C5">
            <wp:extent cx="5027507" cy="986155"/>
            <wp:effectExtent l="0" t="0" r="1905" b="4445"/>
            <wp:docPr id="1" name="Picture 1" descr="Macintosh HD:private:var:folders:ww:zq2wytgx43n1mtsql4hcg2dw0000gq:T:TemporaryItems: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w:zq2wytgx43n1mtsql4hcg2dw0000gq:T:TemporaryItems:Pictur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88" cy="9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228F" w14:textId="77777777" w:rsidR="00D1673F" w:rsidRPr="00D1673F" w:rsidRDefault="00D1673F">
      <w:pPr>
        <w:rPr>
          <w:rFonts w:asciiTheme="majorHAnsi" w:hAnsiTheme="majorHAnsi"/>
        </w:rPr>
      </w:pPr>
    </w:p>
    <w:p w14:paraId="3A1F2EB1" w14:textId="77777777" w:rsidR="005261F7" w:rsidRDefault="00D1673F" w:rsidP="00AD722C">
      <w:pPr>
        <w:widowControl w:val="0"/>
        <w:autoSpaceDE w:val="0"/>
        <w:autoSpaceDN w:val="0"/>
        <w:adjustRightInd w:val="0"/>
        <w:spacing w:after="240" w:line="340" w:lineRule="atLeast"/>
        <w:rPr>
          <w:b/>
          <w:sz w:val="28"/>
          <w:szCs w:val="28"/>
        </w:rPr>
      </w:pPr>
      <w:r w:rsidRPr="00D1673F">
        <w:rPr>
          <w:b/>
          <w:sz w:val="28"/>
          <w:szCs w:val="28"/>
        </w:rPr>
        <w:t>Syllabus Link:</w:t>
      </w:r>
    </w:p>
    <w:p w14:paraId="31EDEFBF" w14:textId="77777777" w:rsidR="005261F7" w:rsidRDefault="005261F7" w:rsidP="00AD72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</w:pPr>
      <w:r w:rsidRPr="005261F7">
        <w:t>The implications of climate change for the water-food-energy nexus</w:t>
      </w:r>
    </w:p>
    <w:p w14:paraId="6B4CC30E" w14:textId="2478309E" w:rsidR="00D1673F" w:rsidRPr="005261F7" w:rsidRDefault="00D1673F" w:rsidP="00AD72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</w:pPr>
      <w:r w:rsidRPr="005261F7">
        <w:rPr>
          <w:rFonts w:asciiTheme="majorHAnsi" w:hAnsiTheme="majorHAnsi" w:cs="Arial"/>
          <w:iCs/>
          <w:color w:val="000000"/>
        </w:rPr>
        <w:t xml:space="preserve">Detailed examples of two countries with contrasting levels of resource security </w:t>
      </w:r>
    </w:p>
    <w:p w14:paraId="7AE3DAA1" w14:textId="50134B9C" w:rsidR="00D1673F" w:rsidRDefault="00D1673F">
      <w:pPr>
        <w:rPr>
          <w:rFonts w:asciiTheme="majorHAnsi" w:hAnsiTheme="majorHAnsi"/>
        </w:rPr>
      </w:pPr>
      <w:r w:rsidRPr="00D1673F">
        <w:rPr>
          <w:rFonts w:asciiTheme="majorHAnsi" w:hAnsiTheme="majorHAnsi"/>
          <w:b/>
          <w:sz w:val="28"/>
          <w:szCs w:val="28"/>
        </w:rPr>
        <w:t>Task:</w:t>
      </w:r>
      <w:r>
        <w:rPr>
          <w:rFonts w:asciiTheme="majorHAnsi" w:hAnsiTheme="majorHAnsi"/>
        </w:rPr>
        <w:t xml:space="preserve"> In teams of 2-3 you re to investigate </w:t>
      </w:r>
      <w:r w:rsidR="005261F7">
        <w:rPr>
          <w:rFonts w:asciiTheme="majorHAnsi" w:hAnsiTheme="majorHAnsi"/>
        </w:rPr>
        <w:t xml:space="preserve">climate changes likely impact on </w:t>
      </w:r>
      <w:r>
        <w:rPr>
          <w:rFonts w:asciiTheme="majorHAnsi" w:hAnsiTheme="majorHAnsi"/>
        </w:rPr>
        <w:t>resource security and the nexus related to a specific country. The two countries we will investigate are India and the USA. There is a case study</w:t>
      </w:r>
      <w:r w:rsidR="005261F7">
        <w:rPr>
          <w:rFonts w:asciiTheme="majorHAnsi" w:hAnsiTheme="majorHAnsi"/>
        </w:rPr>
        <w:t xml:space="preserve"> of the South Asia in your </w:t>
      </w:r>
      <w:proofErr w:type="gramStart"/>
      <w:r w:rsidR="005261F7">
        <w:rPr>
          <w:rFonts w:asciiTheme="majorHAnsi" w:hAnsiTheme="majorHAnsi"/>
        </w:rPr>
        <w:t>text</w:t>
      </w:r>
      <w:r>
        <w:rPr>
          <w:rFonts w:asciiTheme="majorHAnsi" w:hAnsiTheme="majorHAnsi"/>
        </w:rPr>
        <w:t>book,</w:t>
      </w:r>
      <w:proofErr w:type="gramEnd"/>
      <w:r>
        <w:rPr>
          <w:rFonts w:asciiTheme="majorHAnsi" w:hAnsiTheme="majorHAnsi"/>
        </w:rPr>
        <w:t xml:space="preserve"> you can use this as a template</w:t>
      </w:r>
      <w:r w:rsidR="008521DC">
        <w:rPr>
          <w:rFonts w:asciiTheme="majorHAnsi" w:hAnsiTheme="majorHAnsi"/>
        </w:rPr>
        <w:t xml:space="preserve"> and an additional case study.</w:t>
      </w:r>
    </w:p>
    <w:p w14:paraId="40DD2E93" w14:textId="005089C2" w:rsidR="005261F7" w:rsidRDefault="005261F7">
      <w:pPr>
        <w:rPr>
          <w:rFonts w:asciiTheme="majorHAnsi" w:hAnsiTheme="majorHAnsi"/>
        </w:rPr>
      </w:pPr>
    </w:p>
    <w:p w14:paraId="2CC18E7A" w14:textId="07E9833F" w:rsidR="005261F7" w:rsidRDefault="005261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resources on </w:t>
      </w:r>
      <w:proofErr w:type="spellStart"/>
      <w:r>
        <w:rPr>
          <w:rFonts w:asciiTheme="majorHAnsi" w:hAnsiTheme="majorHAnsi"/>
        </w:rPr>
        <w:t>adorngeo</w:t>
      </w:r>
      <w:proofErr w:type="spellEnd"/>
      <w:r>
        <w:rPr>
          <w:rFonts w:asciiTheme="majorHAnsi" w:hAnsiTheme="majorHAnsi"/>
        </w:rPr>
        <w:t>, in a shared google drive and in print form to support your investigation</w:t>
      </w:r>
    </w:p>
    <w:p w14:paraId="12475E15" w14:textId="77777777" w:rsidR="008521DC" w:rsidRDefault="008521DC">
      <w:pPr>
        <w:rPr>
          <w:rFonts w:asciiTheme="majorHAnsi" w:hAnsiTheme="majorHAnsi"/>
        </w:rPr>
      </w:pPr>
    </w:p>
    <w:p w14:paraId="56F10E64" w14:textId="26805DE1" w:rsidR="008521DC" w:rsidRDefault="008521DC">
      <w:pPr>
        <w:rPr>
          <w:rFonts w:asciiTheme="majorHAnsi" w:hAnsiTheme="majorHAnsi"/>
        </w:rPr>
      </w:pPr>
      <w:r w:rsidRPr="008703F3">
        <w:rPr>
          <w:rFonts w:asciiTheme="majorHAnsi" w:hAnsiTheme="majorHAnsi"/>
          <w:b/>
          <w:sz w:val="28"/>
          <w:szCs w:val="28"/>
        </w:rPr>
        <w:t>Format:</w:t>
      </w:r>
      <w:r w:rsidR="008703F3">
        <w:rPr>
          <w:rFonts w:asciiTheme="majorHAnsi" w:hAnsiTheme="majorHAnsi"/>
        </w:rPr>
        <w:t xml:space="preserve"> You are to </w:t>
      </w:r>
      <w:r>
        <w:rPr>
          <w:rFonts w:asciiTheme="majorHAnsi" w:hAnsiTheme="majorHAnsi"/>
        </w:rPr>
        <w:t xml:space="preserve">produce a written report on the implications of climate </w:t>
      </w:r>
      <w:r w:rsidR="006A001C">
        <w:rPr>
          <w:rFonts w:asciiTheme="majorHAnsi" w:hAnsiTheme="majorHAnsi"/>
        </w:rPr>
        <w:t>change on the nexus.</w:t>
      </w:r>
      <w:r w:rsidR="005261F7">
        <w:rPr>
          <w:rFonts w:asciiTheme="majorHAnsi" w:hAnsiTheme="majorHAnsi"/>
        </w:rPr>
        <w:t xml:space="preserve"> This should be in google docs so it </w:t>
      </w:r>
      <w:proofErr w:type="gramStart"/>
      <w:r w:rsidR="005261F7">
        <w:rPr>
          <w:rFonts w:asciiTheme="majorHAnsi" w:hAnsiTheme="majorHAnsi"/>
        </w:rPr>
        <w:t>can easily be shared</w:t>
      </w:r>
      <w:proofErr w:type="gramEnd"/>
      <w:r w:rsidR="005261F7">
        <w:rPr>
          <w:rFonts w:asciiTheme="majorHAnsi" w:hAnsiTheme="majorHAnsi"/>
        </w:rPr>
        <w:t>. Make sure you include relevant visuals and maps.</w:t>
      </w:r>
    </w:p>
    <w:p w14:paraId="259E4B12" w14:textId="44B2C336" w:rsidR="005261F7" w:rsidRDefault="005261F7">
      <w:pPr>
        <w:rPr>
          <w:rFonts w:asciiTheme="majorHAnsi" w:hAnsiTheme="majorHAnsi"/>
        </w:rPr>
      </w:pPr>
    </w:p>
    <w:p w14:paraId="18F7C802" w14:textId="245CC28F" w:rsidR="005261F7" w:rsidRDefault="005261F7">
      <w:pPr>
        <w:rPr>
          <w:rFonts w:asciiTheme="majorHAnsi" w:hAnsiTheme="majorHAnsi"/>
        </w:rPr>
      </w:pPr>
      <w:r>
        <w:rPr>
          <w:rFonts w:asciiTheme="majorHAnsi" w:hAnsiTheme="majorHAnsi"/>
        </w:rPr>
        <w:t>Your report should include:</w:t>
      </w:r>
    </w:p>
    <w:p w14:paraId="15A0A40B" w14:textId="77777777" w:rsidR="005261F7" w:rsidRDefault="005261F7">
      <w:pPr>
        <w:rPr>
          <w:rFonts w:asciiTheme="majorHAnsi" w:hAnsiTheme="majorHAnsi"/>
        </w:rPr>
      </w:pPr>
    </w:p>
    <w:p w14:paraId="5B4AD978" w14:textId="3CE69993" w:rsidR="005261F7" w:rsidRDefault="005261F7" w:rsidP="005261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background to your country</w:t>
      </w:r>
    </w:p>
    <w:p w14:paraId="759E79FC" w14:textId="7B5DB31E" w:rsidR="005261F7" w:rsidRDefault="005261F7" w:rsidP="005261F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Population</w:t>
      </w:r>
    </w:p>
    <w:p w14:paraId="527AD5A8" w14:textId="3991E519" w:rsidR="005261F7" w:rsidRDefault="005261F7" w:rsidP="005261F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Income level and UN HDI ranking</w:t>
      </w:r>
    </w:p>
    <w:p w14:paraId="2D0EB564" w14:textId="56AEB2FF" w:rsidR="005261F7" w:rsidRDefault="005261F7" w:rsidP="005261F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Current climate or climate classification</w:t>
      </w:r>
      <w:bookmarkStart w:id="0" w:name="_GoBack"/>
      <w:bookmarkEnd w:id="0"/>
    </w:p>
    <w:p w14:paraId="07AD4CEE" w14:textId="2654DDCD" w:rsidR="005261F7" w:rsidRDefault="005261F7" w:rsidP="005261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Current situation in terms of water, food &amp; energy security</w:t>
      </w:r>
    </w:p>
    <w:p w14:paraId="38D68A6D" w14:textId="40C46CDD" w:rsidR="005261F7" w:rsidRPr="005261F7" w:rsidRDefault="005261F7" w:rsidP="005261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Possible future scenarios of the impact of climate change </w:t>
      </w:r>
      <w:r>
        <w:rPr>
          <w:rFonts w:asciiTheme="majorHAnsi" w:hAnsiTheme="majorHAnsi"/>
        </w:rPr>
        <w:t>in terms of water, food &amp; energy secu</w:t>
      </w:r>
      <w:r>
        <w:rPr>
          <w:rFonts w:asciiTheme="majorHAnsi" w:hAnsiTheme="majorHAnsi"/>
        </w:rPr>
        <w:t>r</w:t>
      </w:r>
      <w:r>
        <w:rPr>
          <w:rFonts w:asciiTheme="majorHAnsi" w:hAnsiTheme="majorHAnsi"/>
        </w:rPr>
        <w:t>ity</w:t>
      </w:r>
    </w:p>
    <w:p w14:paraId="20CDD013" w14:textId="10133DC5" w:rsidR="005261F7" w:rsidRDefault="005261F7" w:rsidP="005261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Interface between water, food &amp; energy</w:t>
      </w:r>
    </w:p>
    <w:p w14:paraId="4D3557B4" w14:textId="296978F6" w:rsidR="005261F7" w:rsidRDefault="005261F7" w:rsidP="005261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Possible adaptions</w:t>
      </w:r>
    </w:p>
    <w:p w14:paraId="4E522E9D" w14:textId="0AD38623" w:rsidR="005261F7" w:rsidRPr="005261F7" w:rsidRDefault="005261F7" w:rsidP="005261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summary of your </w:t>
      </w:r>
      <w:proofErr w:type="spellStart"/>
      <w:r>
        <w:rPr>
          <w:rFonts w:asciiTheme="majorHAnsi" w:hAnsiTheme="majorHAnsi"/>
        </w:rPr>
        <w:t>finidings</w:t>
      </w:r>
      <w:proofErr w:type="spellEnd"/>
    </w:p>
    <w:sectPr w:rsidR="005261F7" w:rsidRPr="005261F7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981"/>
    <w:multiLevelType w:val="hybridMultilevel"/>
    <w:tmpl w:val="FC94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E4698"/>
    <w:multiLevelType w:val="hybridMultilevel"/>
    <w:tmpl w:val="EC4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3F"/>
    <w:rsid w:val="005261F7"/>
    <w:rsid w:val="006A001C"/>
    <w:rsid w:val="006A7D61"/>
    <w:rsid w:val="008521DC"/>
    <w:rsid w:val="008703F3"/>
    <w:rsid w:val="00AD722C"/>
    <w:rsid w:val="00D1673F"/>
    <w:rsid w:val="00EB79CF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6EFE3"/>
  <w14:defaultImageDpi w14:val="300"/>
  <w15:docId w15:val="{D9C75C02-04E3-47A2-8676-EE43432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Andy Dorn</cp:lastModifiedBy>
  <cp:revision>7</cp:revision>
  <dcterms:created xsi:type="dcterms:W3CDTF">2017-11-30T04:42:00Z</dcterms:created>
  <dcterms:modified xsi:type="dcterms:W3CDTF">2017-12-04T04:50:00Z</dcterms:modified>
</cp:coreProperties>
</file>