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859" w:rsidRPr="009D357D" w:rsidRDefault="009D357D" w:rsidP="00942C8D">
      <w:pPr>
        <w:shd w:val="clear" w:color="auto" w:fill="00B0F0"/>
        <w:jc w:val="center"/>
        <w:rPr>
          <w:rFonts w:ascii="Rockwell" w:hAnsi="Rockwell"/>
          <w:b/>
          <w:sz w:val="36"/>
          <w:szCs w:val="36"/>
        </w:rPr>
      </w:pPr>
      <w:r w:rsidRPr="009D357D">
        <w:rPr>
          <w:rFonts w:ascii="Rockwell" w:hAnsi="Rockwell"/>
          <w:b/>
          <w:sz w:val="36"/>
          <w:szCs w:val="36"/>
        </w:rPr>
        <w:t>Factors Accounting for the Growth of Tourism Activity</w:t>
      </w:r>
    </w:p>
    <w:p w:rsidR="009D357D" w:rsidRDefault="009D357D"/>
    <w:p w:rsidR="009D357D" w:rsidRDefault="009D357D"/>
    <w:p w:rsidR="009D357D" w:rsidRDefault="009D357D">
      <w:r w:rsidRPr="009D357D">
        <w:rPr>
          <w:b/>
        </w:rPr>
        <w:t>Task:</w:t>
      </w:r>
      <w:r>
        <w:t xml:space="preserve"> Cut and paste the factors under the table into the appropriate place on the table below.</w:t>
      </w:r>
    </w:p>
    <w:p w:rsidR="00942C8D" w:rsidRDefault="00942C8D"/>
    <w:p w:rsidR="00942C8D" w:rsidRDefault="00942C8D"/>
    <w:p w:rsidR="00942C8D" w:rsidRDefault="00942C8D"/>
    <w:tbl>
      <w:tblPr>
        <w:tblStyle w:val="TableGrid"/>
        <w:tblW w:w="0" w:type="auto"/>
        <w:tblLook w:val="04A0" w:firstRow="1" w:lastRow="0" w:firstColumn="1" w:lastColumn="0" w:noHBand="0" w:noVBand="1"/>
      </w:tblPr>
      <w:tblGrid>
        <w:gridCol w:w="6444"/>
        <w:gridCol w:w="6444"/>
      </w:tblGrid>
      <w:tr w:rsidR="009D357D" w:rsidTr="00942C8D">
        <w:tc>
          <w:tcPr>
            <w:tcW w:w="6444" w:type="dxa"/>
            <w:shd w:val="clear" w:color="auto" w:fill="00B0F0"/>
          </w:tcPr>
          <w:p w:rsidR="009D357D" w:rsidRPr="009D357D" w:rsidRDefault="009D357D" w:rsidP="009D357D">
            <w:pPr>
              <w:jc w:val="center"/>
              <w:rPr>
                <w:b/>
              </w:rPr>
            </w:pPr>
            <w:r w:rsidRPr="009D357D">
              <w:rPr>
                <w:b/>
              </w:rPr>
              <w:t>Affluence</w:t>
            </w:r>
          </w:p>
        </w:tc>
        <w:tc>
          <w:tcPr>
            <w:tcW w:w="6444" w:type="dxa"/>
            <w:shd w:val="clear" w:color="auto" w:fill="00B0F0"/>
          </w:tcPr>
          <w:p w:rsidR="009D357D" w:rsidRPr="009D357D" w:rsidRDefault="009D357D" w:rsidP="009D357D">
            <w:pPr>
              <w:jc w:val="center"/>
              <w:rPr>
                <w:b/>
              </w:rPr>
            </w:pPr>
            <w:r w:rsidRPr="009D357D">
              <w:rPr>
                <w:b/>
              </w:rPr>
              <w:t>Awareness</w:t>
            </w:r>
          </w:p>
        </w:tc>
      </w:tr>
      <w:tr w:rsidR="009D357D" w:rsidTr="00942C8D">
        <w:tc>
          <w:tcPr>
            <w:tcW w:w="6444" w:type="dxa"/>
          </w:tcPr>
          <w:p w:rsidR="009D357D" w:rsidRDefault="009D357D"/>
          <w:p w:rsidR="009D357D" w:rsidRDefault="009D357D"/>
          <w:p w:rsidR="009D357D" w:rsidRDefault="009D357D"/>
          <w:p w:rsidR="009D357D" w:rsidRDefault="009D357D"/>
        </w:tc>
        <w:tc>
          <w:tcPr>
            <w:tcW w:w="6444" w:type="dxa"/>
          </w:tcPr>
          <w:p w:rsidR="009D357D" w:rsidRDefault="009D357D"/>
        </w:tc>
      </w:tr>
      <w:tr w:rsidR="009D357D" w:rsidTr="00942C8D">
        <w:tc>
          <w:tcPr>
            <w:tcW w:w="6444" w:type="dxa"/>
            <w:shd w:val="clear" w:color="auto" w:fill="00B0F0"/>
          </w:tcPr>
          <w:p w:rsidR="009D357D" w:rsidRPr="009D357D" w:rsidRDefault="009D357D" w:rsidP="009D357D">
            <w:pPr>
              <w:jc w:val="center"/>
              <w:rPr>
                <w:b/>
              </w:rPr>
            </w:pPr>
            <w:r w:rsidRPr="009D357D">
              <w:rPr>
                <w:b/>
              </w:rPr>
              <w:t>Accessibility</w:t>
            </w:r>
          </w:p>
        </w:tc>
        <w:tc>
          <w:tcPr>
            <w:tcW w:w="6444" w:type="dxa"/>
            <w:shd w:val="clear" w:color="auto" w:fill="00B0F0"/>
          </w:tcPr>
          <w:p w:rsidR="009D357D" w:rsidRPr="009D357D" w:rsidRDefault="00CA0C0C" w:rsidP="009D357D">
            <w:pPr>
              <w:jc w:val="center"/>
              <w:rPr>
                <w:b/>
              </w:rPr>
            </w:pPr>
            <w:r>
              <w:rPr>
                <w:b/>
              </w:rPr>
              <w:t>Motivation/</w:t>
            </w:r>
            <w:bookmarkStart w:id="0" w:name="_GoBack"/>
            <w:bookmarkEnd w:id="0"/>
            <w:r>
              <w:rPr>
                <w:b/>
              </w:rPr>
              <w:t>Ch</w:t>
            </w:r>
            <w:r w:rsidR="009D357D">
              <w:rPr>
                <w:b/>
              </w:rPr>
              <w:t>an</w:t>
            </w:r>
            <w:r w:rsidR="009D357D" w:rsidRPr="009D357D">
              <w:rPr>
                <w:b/>
              </w:rPr>
              <w:t>ging Attitudes</w:t>
            </w:r>
          </w:p>
        </w:tc>
      </w:tr>
      <w:tr w:rsidR="009D357D" w:rsidTr="00942C8D">
        <w:tc>
          <w:tcPr>
            <w:tcW w:w="6444" w:type="dxa"/>
          </w:tcPr>
          <w:p w:rsidR="009D357D" w:rsidRDefault="009D357D"/>
          <w:p w:rsidR="009D357D" w:rsidRDefault="009D357D"/>
          <w:p w:rsidR="009D357D" w:rsidRDefault="009D357D"/>
        </w:tc>
        <w:tc>
          <w:tcPr>
            <w:tcW w:w="6444" w:type="dxa"/>
          </w:tcPr>
          <w:p w:rsidR="009D357D" w:rsidRDefault="009D357D"/>
        </w:tc>
      </w:tr>
    </w:tbl>
    <w:p w:rsidR="009D357D" w:rsidRDefault="009D357D"/>
    <w:p w:rsidR="009D357D" w:rsidRDefault="009D357D"/>
    <w:p w:rsidR="009D357D" w:rsidRDefault="009D357D"/>
    <w:p w:rsidR="00533FFE" w:rsidRDefault="00533FFE"/>
    <w:p w:rsidR="00533FFE" w:rsidRPr="00533FFE" w:rsidRDefault="00533FFE" w:rsidP="00533FFE">
      <w:pPr>
        <w:rPr>
          <w:rFonts w:ascii="Times New Roman" w:eastAsia="Times New Roman" w:hAnsi="Times New Roman" w:cs="Times New Roman"/>
          <w:sz w:val="20"/>
          <w:szCs w:val="20"/>
        </w:rPr>
      </w:pPr>
      <w:r w:rsidRPr="00533FFE">
        <w:rPr>
          <w:rFonts w:ascii="Arial" w:eastAsia="Times New Roman" w:hAnsi="Arial" w:cs="Arial"/>
          <w:b/>
          <w:bCs/>
          <w:color w:val="000000"/>
          <w:sz w:val="20"/>
          <w:szCs w:val="20"/>
          <w:shd w:val="clear" w:color="auto" w:fill="FFFFFF"/>
        </w:rPr>
        <w:t>Economic Wealth:</w:t>
      </w:r>
      <w:r w:rsidRPr="00533FFE">
        <w:rPr>
          <w:rFonts w:ascii="Arial" w:eastAsia="Times New Roman" w:hAnsi="Arial" w:cs="Arial"/>
          <w:color w:val="000000"/>
          <w:sz w:val="20"/>
          <w:szCs w:val="20"/>
          <w:shd w:val="clear" w:color="auto" w:fill="FFFFFF"/>
        </w:rPr>
        <w:t xml:space="preserve"> Even with the ongoing global economic downturn, the world economy is growing. This economic growth is being led by the </w:t>
      </w:r>
      <w:proofErr w:type="gramStart"/>
      <w:r w:rsidRPr="00533FFE">
        <w:rPr>
          <w:rFonts w:ascii="Arial" w:eastAsia="Times New Roman" w:hAnsi="Arial" w:cs="Arial"/>
          <w:color w:val="000000"/>
          <w:sz w:val="20"/>
          <w:szCs w:val="20"/>
          <w:shd w:val="clear" w:color="auto" w:fill="FFFFFF"/>
        </w:rPr>
        <w:t>so called</w:t>
      </w:r>
      <w:proofErr w:type="gramEnd"/>
      <w:r w:rsidRPr="00533FFE">
        <w:rPr>
          <w:rFonts w:ascii="Arial" w:eastAsia="Times New Roman" w:hAnsi="Arial" w:cs="Arial"/>
          <w:color w:val="000000"/>
          <w:sz w:val="20"/>
          <w:szCs w:val="20"/>
          <w:shd w:val="clear" w:color="auto" w:fill="FFFFFF"/>
        </w:rPr>
        <w:t xml:space="preserve"> emerging economies' e.g. China, Russia and India. With economic growth more individuals are removed from poverty and are able to afford to go on holiday. People can afford holidays when there disposable income increases. </w:t>
      </w:r>
      <w:r w:rsidRPr="00533FFE">
        <w:rPr>
          <w:rFonts w:ascii="Arial" w:eastAsia="Times New Roman" w:hAnsi="Arial" w:cs="Arial"/>
          <w:b/>
          <w:bCs/>
          <w:color w:val="000000"/>
          <w:sz w:val="20"/>
          <w:szCs w:val="20"/>
          <w:shd w:val="clear" w:color="auto" w:fill="FFFFFF"/>
        </w:rPr>
        <w:t>Disposable income</w:t>
      </w:r>
      <w:r w:rsidRPr="00533FFE">
        <w:rPr>
          <w:rFonts w:ascii="Arial" w:eastAsia="Times New Roman" w:hAnsi="Arial" w:cs="Arial"/>
          <w:color w:val="000000"/>
          <w:sz w:val="20"/>
          <w:szCs w:val="20"/>
          <w:shd w:val="clear" w:color="auto" w:fill="FFFFFF"/>
        </w:rPr>
        <w:t> is the amount of money left over after all bills are paid for.</w:t>
      </w:r>
      <w:r w:rsidRPr="00533FFE">
        <w:rPr>
          <w:rFonts w:ascii="Arial" w:eastAsia="Times New Roman" w:hAnsi="Arial" w:cs="Arial"/>
          <w:color w:val="000000"/>
          <w:sz w:val="20"/>
          <w:szCs w:val="20"/>
        </w:rPr>
        <w:br/>
      </w:r>
    </w:p>
    <w:p w:rsidR="009D357D" w:rsidRDefault="00533FFE" w:rsidP="009D357D">
      <w:pPr>
        <w:shd w:val="clear" w:color="auto" w:fill="FFFFFF"/>
        <w:rPr>
          <w:rFonts w:ascii="Arial" w:eastAsia="Times New Roman" w:hAnsi="Arial" w:cs="Arial"/>
          <w:color w:val="000000"/>
          <w:sz w:val="20"/>
          <w:szCs w:val="20"/>
          <w:shd w:val="clear" w:color="auto" w:fill="FFFFFF"/>
        </w:rPr>
      </w:pPr>
      <w:r w:rsidRPr="00533FFE">
        <w:rPr>
          <w:rFonts w:ascii="Arial" w:eastAsia="Times New Roman" w:hAnsi="Arial" w:cs="Arial"/>
          <w:b/>
          <w:bCs/>
          <w:color w:val="000000"/>
          <w:sz w:val="20"/>
          <w:szCs w:val="20"/>
          <w:shd w:val="clear" w:color="auto" w:fill="FFFFFF"/>
        </w:rPr>
        <w:t>Working Week:</w:t>
      </w:r>
      <w:r w:rsidRPr="00533FFE">
        <w:rPr>
          <w:rFonts w:ascii="Arial" w:eastAsia="Times New Roman" w:hAnsi="Arial" w:cs="Arial"/>
          <w:color w:val="000000"/>
          <w:sz w:val="20"/>
          <w:szCs w:val="20"/>
          <w:shd w:val="clear" w:color="auto" w:fill="FFFFFF"/>
        </w:rPr>
        <w:t xml:space="preserve"> In recent </w:t>
      </w:r>
      <w:proofErr w:type="gramStart"/>
      <w:r w:rsidRPr="00533FFE">
        <w:rPr>
          <w:rFonts w:ascii="Arial" w:eastAsia="Times New Roman" w:hAnsi="Arial" w:cs="Arial"/>
          <w:color w:val="000000"/>
          <w:sz w:val="20"/>
          <w:szCs w:val="20"/>
          <w:shd w:val="clear" w:color="auto" w:fill="FFFFFF"/>
        </w:rPr>
        <w:t>years</w:t>
      </w:r>
      <w:proofErr w:type="gramEnd"/>
      <w:r w:rsidRPr="00533FFE">
        <w:rPr>
          <w:rFonts w:ascii="Arial" w:eastAsia="Times New Roman" w:hAnsi="Arial" w:cs="Arial"/>
          <w:color w:val="000000"/>
          <w:sz w:val="20"/>
          <w:szCs w:val="20"/>
          <w:shd w:val="clear" w:color="auto" w:fill="FFFFFF"/>
        </w:rPr>
        <w:t xml:space="preserve"> the working week has been reduced for many people. In MEDCs, most people now only work 5 days, having both Saturday and Sunday off. </w:t>
      </w:r>
      <w:r w:rsidRPr="00533FFE">
        <w:rPr>
          <w:rFonts w:ascii="Arial" w:eastAsia="Times New Roman" w:hAnsi="Arial" w:cs="Arial"/>
          <w:color w:val="000000"/>
          <w:sz w:val="20"/>
          <w:szCs w:val="20"/>
        </w:rPr>
        <w:br/>
      </w:r>
      <w:r w:rsidRPr="00533FFE">
        <w:rPr>
          <w:rFonts w:ascii="Arial" w:eastAsia="Times New Roman" w:hAnsi="Arial" w:cs="Arial"/>
          <w:color w:val="000000"/>
          <w:sz w:val="20"/>
          <w:szCs w:val="20"/>
        </w:rPr>
        <w:br/>
      </w:r>
      <w:r w:rsidRPr="00533FFE">
        <w:rPr>
          <w:rFonts w:ascii="Arial" w:eastAsia="Times New Roman" w:hAnsi="Arial" w:cs="Arial"/>
          <w:b/>
          <w:bCs/>
          <w:color w:val="000000"/>
          <w:sz w:val="20"/>
          <w:szCs w:val="20"/>
          <w:shd w:val="clear" w:color="auto" w:fill="FFFFFF"/>
        </w:rPr>
        <w:t>(Paid) Holidays:</w:t>
      </w:r>
      <w:r w:rsidRPr="00533FFE">
        <w:rPr>
          <w:rFonts w:ascii="Arial" w:eastAsia="Times New Roman" w:hAnsi="Arial" w:cs="Arial"/>
          <w:color w:val="000000"/>
          <w:sz w:val="20"/>
          <w:szCs w:val="20"/>
          <w:shd w:val="clear" w:color="auto" w:fill="FFFFFF"/>
        </w:rPr>
        <w:t xml:space="preserve"> Most countries now have laws stating that companies have to give their employees paid leave. In the EU the minimum amount of paid holiday is 28 days. If you add on weekends, this is nearly six weeks of paid holidays. Because of the extra paid </w:t>
      </w:r>
      <w:proofErr w:type="gramStart"/>
      <w:r w:rsidRPr="00533FFE">
        <w:rPr>
          <w:rFonts w:ascii="Arial" w:eastAsia="Times New Roman" w:hAnsi="Arial" w:cs="Arial"/>
          <w:color w:val="000000"/>
          <w:sz w:val="20"/>
          <w:szCs w:val="20"/>
          <w:shd w:val="clear" w:color="auto" w:fill="FFFFFF"/>
        </w:rPr>
        <w:t>holiday</w:t>
      </w:r>
      <w:proofErr w:type="gramEnd"/>
      <w:r w:rsidRPr="00533FFE">
        <w:rPr>
          <w:rFonts w:ascii="Arial" w:eastAsia="Times New Roman" w:hAnsi="Arial" w:cs="Arial"/>
          <w:color w:val="000000"/>
          <w:sz w:val="20"/>
          <w:szCs w:val="20"/>
          <w:shd w:val="clear" w:color="auto" w:fill="FFFFFF"/>
        </w:rPr>
        <w:t xml:space="preserve"> more people now have the time and money to be able to go on holiday.</w:t>
      </w:r>
      <w:r w:rsidR="009D357D">
        <w:rPr>
          <w:rFonts w:ascii="Arial" w:eastAsia="Times New Roman" w:hAnsi="Arial" w:cs="Arial"/>
          <w:color w:val="000000"/>
          <w:sz w:val="20"/>
          <w:szCs w:val="20"/>
        </w:rPr>
        <w:br/>
      </w:r>
      <w:r w:rsidR="009D357D">
        <w:rPr>
          <w:rFonts w:ascii="Arial" w:eastAsia="Times New Roman" w:hAnsi="Arial" w:cs="Arial"/>
          <w:color w:val="000000"/>
          <w:sz w:val="20"/>
          <w:szCs w:val="20"/>
        </w:rPr>
        <w:br/>
      </w:r>
      <w:r w:rsidRPr="00533FFE">
        <w:rPr>
          <w:rFonts w:ascii="Arial" w:eastAsia="Times New Roman" w:hAnsi="Arial" w:cs="Arial"/>
          <w:b/>
          <w:bCs/>
          <w:color w:val="000000"/>
          <w:sz w:val="20"/>
          <w:szCs w:val="20"/>
          <w:shd w:val="clear" w:color="auto" w:fill="FFFFFF"/>
        </w:rPr>
        <w:lastRenderedPageBreak/>
        <w:t>Transport:</w:t>
      </w:r>
      <w:r w:rsidRPr="00533FFE">
        <w:rPr>
          <w:rFonts w:ascii="Arial" w:eastAsia="Times New Roman" w:hAnsi="Arial" w:cs="Arial"/>
          <w:color w:val="000000"/>
          <w:sz w:val="20"/>
          <w:szCs w:val="20"/>
          <w:shd w:val="clear" w:color="auto" w:fill="FFFFFF"/>
        </w:rPr>
        <w:t xml:space="preserve"> Over the past 50 </w:t>
      </w:r>
      <w:proofErr w:type="gramStart"/>
      <w:r w:rsidRPr="00533FFE">
        <w:rPr>
          <w:rFonts w:ascii="Arial" w:eastAsia="Times New Roman" w:hAnsi="Arial" w:cs="Arial"/>
          <w:color w:val="000000"/>
          <w:sz w:val="20"/>
          <w:szCs w:val="20"/>
          <w:shd w:val="clear" w:color="auto" w:fill="FFFFFF"/>
        </w:rPr>
        <w:t>years</w:t>
      </w:r>
      <w:proofErr w:type="gramEnd"/>
      <w:r w:rsidRPr="00533FFE">
        <w:rPr>
          <w:rFonts w:ascii="Arial" w:eastAsia="Times New Roman" w:hAnsi="Arial" w:cs="Arial"/>
          <w:color w:val="000000"/>
          <w:sz w:val="20"/>
          <w:szCs w:val="20"/>
          <w:shd w:val="clear" w:color="auto" w:fill="FFFFFF"/>
        </w:rPr>
        <w:t xml:space="preserve"> the relative cost of transport has fallen and the ease of moving between countries has increased. Car ownership has increased, new train networks have been built and new airports opened. In the last </w:t>
      </w:r>
      <w:proofErr w:type="gramStart"/>
      <w:r w:rsidRPr="00533FFE">
        <w:rPr>
          <w:rFonts w:ascii="Arial" w:eastAsia="Times New Roman" w:hAnsi="Arial" w:cs="Arial"/>
          <w:color w:val="000000"/>
          <w:sz w:val="20"/>
          <w:szCs w:val="20"/>
          <w:shd w:val="clear" w:color="auto" w:fill="FFFFFF"/>
        </w:rPr>
        <w:t>decade</w:t>
      </w:r>
      <w:proofErr w:type="gramEnd"/>
      <w:r w:rsidRPr="00533FFE">
        <w:rPr>
          <w:rFonts w:ascii="Arial" w:eastAsia="Times New Roman" w:hAnsi="Arial" w:cs="Arial"/>
          <w:color w:val="000000"/>
          <w:sz w:val="20"/>
          <w:szCs w:val="20"/>
          <w:shd w:val="clear" w:color="auto" w:fill="FFFFFF"/>
        </w:rPr>
        <w:t xml:space="preserve"> low-cost airlines have emerged and increased tourism.</w:t>
      </w:r>
    </w:p>
    <w:p w:rsidR="009D357D" w:rsidRDefault="009D357D" w:rsidP="009D357D">
      <w:pPr>
        <w:shd w:val="clear" w:color="auto" w:fill="FFFFFF"/>
        <w:rPr>
          <w:rFonts w:ascii="Arial" w:eastAsia="Times New Roman" w:hAnsi="Arial" w:cs="Arial"/>
          <w:color w:val="000000"/>
          <w:sz w:val="20"/>
          <w:szCs w:val="20"/>
          <w:shd w:val="clear" w:color="auto" w:fill="FFFFFF"/>
        </w:rPr>
      </w:pPr>
    </w:p>
    <w:p w:rsidR="00533FFE" w:rsidRPr="009D357D" w:rsidRDefault="00533FFE" w:rsidP="009D357D">
      <w:pPr>
        <w:shd w:val="clear" w:color="auto" w:fill="FFFFFF"/>
        <w:rPr>
          <w:rFonts w:ascii="Arial" w:eastAsia="Times New Roman" w:hAnsi="Arial" w:cs="Arial"/>
          <w:color w:val="000000"/>
          <w:sz w:val="20"/>
          <w:szCs w:val="20"/>
        </w:rPr>
      </w:pPr>
      <w:r w:rsidRPr="00533FFE">
        <w:rPr>
          <w:rFonts w:ascii="Arial" w:eastAsia="Times New Roman" w:hAnsi="Arial" w:cs="Arial"/>
          <w:b/>
          <w:bCs/>
          <w:color w:val="000000"/>
          <w:sz w:val="20"/>
          <w:szCs w:val="20"/>
          <w:shd w:val="clear" w:color="auto" w:fill="FFFFFF"/>
        </w:rPr>
        <w:t>Low-cost airlines</w:t>
      </w:r>
      <w:r w:rsidRPr="00533FFE">
        <w:rPr>
          <w:rFonts w:ascii="Arial" w:eastAsia="Times New Roman" w:hAnsi="Arial" w:cs="Arial"/>
          <w:color w:val="000000"/>
          <w:sz w:val="20"/>
          <w:szCs w:val="20"/>
          <w:shd w:val="clear" w:color="auto" w:fill="FFFFFF"/>
        </w:rPr>
        <w:t xml:space="preserve"> offer cheaper flights that normal airlines by removing added extras like airport check-in, in-flight meals, checked baggage and seat selection. The growth of transport has meant people can go on more holidays </w:t>
      </w:r>
      <w:proofErr w:type="gramStart"/>
      <w:r w:rsidRPr="00533FFE">
        <w:rPr>
          <w:rFonts w:ascii="Arial" w:eastAsia="Times New Roman" w:hAnsi="Arial" w:cs="Arial"/>
          <w:color w:val="000000"/>
          <w:sz w:val="20"/>
          <w:szCs w:val="20"/>
          <w:shd w:val="clear" w:color="auto" w:fill="FFFFFF"/>
        </w:rPr>
        <w:t>and also</w:t>
      </w:r>
      <w:proofErr w:type="gramEnd"/>
      <w:r w:rsidRPr="00533FFE">
        <w:rPr>
          <w:rFonts w:ascii="Arial" w:eastAsia="Times New Roman" w:hAnsi="Arial" w:cs="Arial"/>
          <w:color w:val="000000"/>
          <w:sz w:val="20"/>
          <w:szCs w:val="20"/>
          <w:shd w:val="clear" w:color="auto" w:fill="FFFFFF"/>
        </w:rPr>
        <w:t xml:space="preserve"> go on shorter holidays (weekend breaks).</w:t>
      </w:r>
      <w:r w:rsidR="009D357D">
        <w:rPr>
          <w:rFonts w:ascii="Arial" w:eastAsia="Times New Roman" w:hAnsi="Arial" w:cs="Arial"/>
          <w:color w:val="000000"/>
          <w:sz w:val="20"/>
          <w:szCs w:val="20"/>
        </w:rPr>
        <w:br/>
      </w:r>
      <w:r w:rsidRPr="00533FFE">
        <w:rPr>
          <w:rFonts w:ascii="Arial" w:eastAsia="Times New Roman" w:hAnsi="Arial" w:cs="Arial"/>
          <w:color w:val="000000"/>
          <w:sz w:val="20"/>
          <w:szCs w:val="20"/>
        </w:rPr>
        <w:br/>
      </w:r>
      <w:r w:rsidRPr="00533FFE">
        <w:rPr>
          <w:rFonts w:ascii="Arial" w:eastAsia="Times New Roman" w:hAnsi="Arial" w:cs="Arial"/>
          <w:b/>
          <w:bCs/>
          <w:color w:val="000000"/>
          <w:sz w:val="20"/>
          <w:szCs w:val="20"/>
          <w:shd w:val="clear" w:color="auto" w:fill="FFFFFF"/>
        </w:rPr>
        <w:t>Advertising:</w:t>
      </w:r>
      <w:r w:rsidRPr="00533FFE">
        <w:rPr>
          <w:rFonts w:ascii="Arial" w:eastAsia="Times New Roman" w:hAnsi="Arial" w:cs="Arial"/>
          <w:color w:val="000000"/>
          <w:sz w:val="20"/>
          <w:szCs w:val="20"/>
          <w:shd w:val="clear" w:color="auto" w:fill="FFFFFF"/>
        </w:rPr>
        <w:t xml:space="preserve"> We are now saturated with advertising on </w:t>
      </w:r>
      <w:proofErr w:type="gramStart"/>
      <w:r w:rsidRPr="00533FFE">
        <w:rPr>
          <w:rFonts w:ascii="Arial" w:eastAsia="Times New Roman" w:hAnsi="Arial" w:cs="Arial"/>
          <w:color w:val="000000"/>
          <w:sz w:val="20"/>
          <w:szCs w:val="20"/>
          <w:shd w:val="clear" w:color="auto" w:fill="FFFFFF"/>
        </w:rPr>
        <w:t>bill boards</w:t>
      </w:r>
      <w:proofErr w:type="gramEnd"/>
      <w:r w:rsidRPr="00533FFE">
        <w:rPr>
          <w:rFonts w:ascii="Arial" w:eastAsia="Times New Roman" w:hAnsi="Arial" w:cs="Arial"/>
          <w:color w:val="000000"/>
          <w:sz w:val="20"/>
          <w:szCs w:val="20"/>
          <w:shd w:val="clear" w:color="auto" w:fill="FFFFFF"/>
        </w:rPr>
        <w:t>, in magazines, on TV and increasingly online. These adverts make us aware of new destinations and persuade us to visit new places. There has also been a growth of TV programs just about holiday destinations.</w:t>
      </w:r>
      <w:r w:rsidRPr="00533FFE">
        <w:rPr>
          <w:rFonts w:ascii="Arial" w:eastAsia="Times New Roman" w:hAnsi="Arial" w:cs="Arial"/>
          <w:color w:val="000000"/>
          <w:sz w:val="20"/>
          <w:szCs w:val="20"/>
        </w:rPr>
        <w:br/>
      </w:r>
      <w:r w:rsidRPr="00533FFE">
        <w:rPr>
          <w:rFonts w:ascii="Arial" w:eastAsia="Times New Roman" w:hAnsi="Arial" w:cs="Arial"/>
          <w:color w:val="000000"/>
          <w:sz w:val="20"/>
          <w:szCs w:val="20"/>
        </w:rPr>
        <w:br/>
      </w:r>
      <w:r w:rsidRPr="00533FFE">
        <w:rPr>
          <w:rFonts w:ascii="Arial" w:eastAsia="Times New Roman" w:hAnsi="Arial" w:cs="Arial"/>
          <w:b/>
          <w:bCs/>
          <w:color w:val="000000"/>
          <w:sz w:val="20"/>
          <w:szCs w:val="20"/>
          <w:shd w:val="clear" w:color="auto" w:fill="FFFFFF"/>
        </w:rPr>
        <w:t>Credit cards:</w:t>
      </w:r>
      <w:r w:rsidRPr="00533FFE">
        <w:rPr>
          <w:rFonts w:ascii="Arial" w:eastAsia="Times New Roman" w:hAnsi="Arial" w:cs="Arial"/>
          <w:color w:val="000000"/>
          <w:sz w:val="20"/>
          <w:szCs w:val="20"/>
          <w:shd w:val="clear" w:color="auto" w:fill="FFFFFF"/>
        </w:rPr>
        <w:t> The emergence of credit cards has made it much easier to pay for holidays and it has made it easier for people to buy things once on holiday. Credit cards can be used to pay for hotels and flights online and can be used to pay for things on holiday or take local currency out of ATMs. Credit cards remove the worry of carrying large amounts of money and the time of exchanging currencies.</w:t>
      </w:r>
      <w:r w:rsidRPr="00533FFE">
        <w:rPr>
          <w:rFonts w:ascii="Arial" w:eastAsia="Times New Roman" w:hAnsi="Arial" w:cs="Arial"/>
          <w:color w:val="000000"/>
          <w:sz w:val="20"/>
          <w:szCs w:val="20"/>
        </w:rPr>
        <w:br/>
      </w:r>
      <w:r w:rsidRPr="00533FFE">
        <w:rPr>
          <w:rFonts w:ascii="Arial" w:eastAsia="Times New Roman" w:hAnsi="Arial" w:cs="Arial"/>
          <w:color w:val="000000"/>
          <w:sz w:val="20"/>
          <w:szCs w:val="20"/>
        </w:rPr>
        <w:br/>
      </w:r>
      <w:r w:rsidRPr="00533FFE">
        <w:rPr>
          <w:rFonts w:ascii="Arial" w:eastAsia="Times New Roman" w:hAnsi="Arial" w:cs="Arial"/>
          <w:b/>
          <w:bCs/>
          <w:color w:val="000000"/>
          <w:sz w:val="20"/>
          <w:szCs w:val="20"/>
          <w:shd w:val="clear" w:color="auto" w:fill="FFFFFF"/>
        </w:rPr>
        <w:t>Accommodation:</w:t>
      </w:r>
      <w:r w:rsidRPr="00533FFE">
        <w:rPr>
          <w:rFonts w:ascii="Arial" w:eastAsia="Times New Roman" w:hAnsi="Arial" w:cs="Arial"/>
          <w:color w:val="000000"/>
          <w:sz w:val="20"/>
          <w:szCs w:val="20"/>
          <w:shd w:val="clear" w:color="auto" w:fill="FFFFFF"/>
        </w:rPr>
        <w:t> In recent decades the quality and quantity of accommodation has improved. Accommodation can vary from basic shared dormitories to luxury hotel suites. The increased variety and quality mean more people are now comfortable about traveling abroad.</w:t>
      </w:r>
      <w:r w:rsidRPr="00533FFE">
        <w:rPr>
          <w:rFonts w:ascii="Arial" w:eastAsia="Times New Roman" w:hAnsi="Arial" w:cs="Arial"/>
          <w:color w:val="000000"/>
          <w:sz w:val="20"/>
          <w:szCs w:val="20"/>
        </w:rPr>
        <w:br/>
      </w:r>
      <w:r w:rsidRPr="00533FFE">
        <w:rPr>
          <w:rFonts w:ascii="Arial" w:eastAsia="Times New Roman" w:hAnsi="Arial" w:cs="Arial"/>
          <w:color w:val="000000"/>
          <w:sz w:val="20"/>
          <w:szCs w:val="20"/>
        </w:rPr>
        <w:br/>
      </w:r>
      <w:r w:rsidRPr="00533FFE">
        <w:rPr>
          <w:rFonts w:ascii="Arial" w:eastAsia="Times New Roman" w:hAnsi="Arial" w:cs="Arial"/>
          <w:b/>
          <w:bCs/>
          <w:color w:val="000000"/>
          <w:sz w:val="20"/>
          <w:szCs w:val="20"/>
          <w:shd w:val="clear" w:color="auto" w:fill="FFFFFF"/>
        </w:rPr>
        <w:t>Booking:</w:t>
      </w:r>
      <w:r w:rsidRPr="00533FFE">
        <w:rPr>
          <w:rFonts w:ascii="Arial" w:eastAsia="Times New Roman" w:hAnsi="Arial" w:cs="Arial"/>
          <w:color w:val="000000"/>
          <w:sz w:val="20"/>
          <w:szCs w:val="20"/>
          <w:shd w:val="clear" w:color="auto" w:fill="FFFFFF"/>
        </w:rPr>
        <w:t> Booking flights and hotels is now much easier. You can use a travel agent, but increasingly more people are going online to book their own flights and hotels and flights either directly or through agents. It is also possible to look at customer reviews (www.tripadvisor.com) so you can assess the quality of hotels, tours, etc.</w:t>
      </w:r>
    </w:p>
    <w:p w:rsidR="00533FFE" w:rsidRPr="00533FFE" w:rsidRDefault="00533FFE" w:rsidP="00533FFE">
      <w:pPr>
        <w:rPr>
          <w:rFonts w:ascii="Times New Roman" w:eastAsia="Times New Roman" w:hAnsi="Times New Roman" w:cs="Times New Roman"/>
          <w:sz w:val="20"/>
          <w:szCs w:val="20"/>
        </w:rPr>
      </w:pPr>
    </w:p>
    <w:p w:rsidR="009D357D" w:rsidRDefault="00533FFE" w:rsidP="00533FFE">
      <w:pPr>
        <w:rPr>
          <w:rFonts w:ascii="Arial" w:eastAsia="Times New Roman" w:hAnsi="Arial" w:cs="Arial"/>
          <w:color w:val="000000"/>
          <w:sz w:val="20"/>
          <w:szCs w:val="20"/>
          <w:shd w:val="clear" w:color="auto" w:fill="FFFFFF"/>
        </w:rPr>
      </w:pPr>
      <w:r w:rsidRPr="00533FFE">
        <w:rPr>
          <w:rFonts w:ascii="Arial" w:eastAsia="Times New Roman" w:hAnsi="Arial" w:cs="Arial"/>
          <w:b/>
          <w:bCs/>
          <w:color w:val="000000"/>
          <w:sz w:val="20"/>
          <w:szCs w:val="20"/>
          <w:shd w:val="clear" w:color="auto" w:fill="FFFFFF"/>
        </w:rPr>
        <w:t>Communication:</w:t>
      </w:r>
      <w:r w:rsidRPr="00533FFE">
        <w:rPr>
          <w:rFonts w:ascii="Arial" w:eastAsia="Times New Roman" w:hAnsi="Arial" w:cs="Arial"/>
          <w:color w:val="000000"/>
          <w:sz w:val="20"/>
          <w:szCs w:val="20"/>
          <w:shd w:val="clear" w:color="auto" w:fill="FFFFFF"/>
        </w:rPr>
        <w:t> Improved communication has not only made booking holidays easier, it has also meant people can now keep in contact much easier while abroad. This has removed the worry from many families. You can now update your status on Twitter or Facebook or send an e-mail or text to family letting them know where you are or what you are doing. It is now just as easy to communicate with your family half way around the world as it is from the next street.</w:t>
      </w:r>
      <w:r w:rsidRPr="00533FFE">
        <w:rPr>
          <w:rFonts w:ascii="Arial" w:eastAsia="Times New Roman" w:hAnsi="Arial" w:cs="Arial"/>
          <w:color w:val="000000"/>
          <w:sz w:val="20"/>
          <w:szCs w:val="20"/>
        </w:rPr>
        <w:br/>
      </w:r>
      <w:r w:rsidRPr="00533FFE">
        <w:rPr>
          <w:rFonts w:ascii="Arial" w:eastAsia="Times New Roman" w:hAnsi="Arial" w:cs="Arial"/>
          <w:color w:val="000000"/>
          <w:sz w:val="20"/>
          <w:szCs w:val="20"/>
        </w:rPr>
        <w:br/>
      </w:r>
      <w:r w:rsidRPr="00533FFE">
        <w:rPr>
          <w:rFonts w:ascii="Arial" w:eastAsia="Times New Roman" w:hAnsi="Arial" w:cs="Arial"/>
          <w:b/>
          <w:bCs/>
          <w:color w:val="000000"/>
          <w:sz w:val="20"/>
          <w:szCs w:val="20"/>
          <w:shd w:val="clear" w:color="auto" w:fill="FFFFFF"/>
        </w:rPr>
        <w:t>Passports and visas:</w:t>
      </w:r>
      <w:r w:rsidRPr="00533FFE">
        <w:rPr>
          <w:rFonts w:ascii="Arial" w:eastAsia="Times New Roman" w:hAnsi="Arial" w:cs="Arial"/>
          <w:color w:val="000000"/>
          <w:sz w:val="20"/>
          <w:szCs w:val="20"/>
          <w:shd w:val="clear" w:color="auto" w:fill="FFFFFF"/>
        </w:rPr>
        <w:t xml:space="preserve"> More and more people now have a passport. In previous years Chinese citizens were not allowed passports to travel overseas, now they are. It is now easier to get visas to visit new destinations. For example, British and Salvadorians do not need visas to visit each </w:t>
      </w:r>
      <w:proofErr w:type="gramStart"/>
      <w:r w:rsidRPr="00533FFE">
        <w:rPr>
          <w:rFonts w:ascii="Arial" w:eastAsia="Times New Roman" w:hAnsi="Arial" w:cs="Arial"/>
          <w:color w:val="000000"/>
          <w:sz w:val="20"/>
          <w:szCs w:val="20"/>
          <w:shd w:val="clear" w:color="auto" w:fill="FFFFFF"/>
        </w:rPr>
        <w:t>others</w:t>
      </w:r>
      <w:proofErr w:type="gramEnd"/>
      <w:r w:rsidRPr="00533FFE">
        <w:rPr>
          <w:rFonts w:ascii="Arial" w:eastAsia="Times New Roman" w:hAnsi="Arial" w:cs="Arial"/>
          <w:color w:val="000000"/>
          <w:sz w:val="20"/>
          <w:szCs w:val="20"/>
          <w:shd w:val="clear" w:color="auto" w:fill="FFFFFF"/>
        </w:rPr>
        <w:t xml:space="preserve"> countries.</w:t>
      </w:r>
      <w:r w:rsidRPr="00533FFE">
        <w:rPr>
          <w:rFonts w:ascii="Arial" w:eastAsia="Times New Roman" w:hAnsi="Arial" w:cs="Arial"/>
          <w:color w:val="000000"/>
          <w:sz w:val="20"/>
          <w:szCs w:val="20"/>
        </w:rPr>
        <w:br/>
      </w:r>
      <w:r w:rsidRPr="00533FFE">
        <w:rPr>
          <w:rFonts w:ascii="Arial" w:eastAsia="Times New Roman" w:hAnsi="Arial" w:cs="Arial"/>
          <w:color w:val="000000"/>
          <w:sz w:val="20"/>
          <w:szCs w:val="20"/>
        </w:rPr>
        <w:br/>
      </w:r>
      <w:r w:rsidRPr="00533FFE">
        <w:rPr>
          <w:rFonts w:ascii="Arial" w:eastAsia="Times New Roman" w:hAnsi="Arial" w:cs="Arial"/>
          <w:b/>
          <w:bCs/>
          <w:color w:val="000000"/>
          <w:sz w:val="20"/>
          <w:szCs w:val="20"/>
          <w:shd w:val="clear" w:color="auto" w:fill="FFFFFF"/>
        </w:rPr>
        <w:t>Language:</w:t>
      </w:r>
      <w:r w:rsidRPr="00533FFE">
        <w:rPr>
          <w:rFonts w:ascii="Arial" w:eastAsia="Times New Roman" w:hAnsi="Arial" w:cs="Arial"/>
          <w:color w:val="000000"/>
          <w:sz w:val="20"/>
          <w:szCs w:val="20"/>
          <w:shd w:val="clear" w:color="auto" w:fill="FFFFFF"/>
        </w:rPr>
        <w:t> English is slowly become an international language - it is the most widely spoke second language. As the number of English speakers increase, more and more people are confident about going on holiday and knowing that they will be able to communicate. As the tourism industry develops the amount of multi-lingual guides is also increasing so it is possible to visit a foreign country and go on a tour in your native language.</w:t>
      </w:r>
      <w:r w:rsidRPr="00533FFE">
        <w:rPr>
          <w:rFonts w:ascii="Arial" w:eastAsia="Times New Roman" w:hAnsi="Arial" w:cs="Arial"/>
          <w:color w:val="000000"/>
          <w:sz w:val="20"/>
          <w:szCs w:val="20"/>
        </w:rPr>
        <w:br/>
      </w:r>
      <w:r w:rsidRPr="00533FFE">
        <w:rPr>
          <w:rFonts w:ascii="Arial" w:eastAsia="Times New Roman" w:hAnsi="Arial" w:cs="Arial"/>
          <w:color w:val="000000"/>
          <w:sz w:val="20"/>
          <w:szCs w:val="20"/>
        </w:rPr>
        <w:br/>
      </w:r>
      <w:r w:rsidRPr="00533FFE">
        <w:rPr>
          <w:rFonts w:ascii="Arial" w:eastAsia="Times New Roman" w:hAnsi="Arial" w:cs="Arial"/>
          <w:b/>
          <w:bCs/>
          <w:color w:val="000000"/>
          <w:sz w:val="20"/>
          <w:szCs w:val="20"/>
          <w:shd w:val="clear" w:color="auto" w:fill="FFFFFF"/>
        </w:rPr>
        <w:t>New Facilities:</w:t>
      </w:r>
      <w:r w:rsidRPr="00533FFE">
        <w:rPr>
          <w:rFonts w:ascii="Arial" w:eastAsia="Times New Roman" w:hAnsi="Arial" w:cs="Arial"/>
          <w:color w:val="000000"/>
          <w:sz w:val="20"/>
          <w:szCs w:val="20"/>
          <w:shd w:val="clear" w:color="auto" w:fill="FFFFFF"/>
        </w:rPr>
        <w:t> New golf courses, swimming pools, sports stadiums, theatres, etc. are constantly being opened. This has increased the amount of leisure and sport, but also tourism. People now go on golfing holidays, sports tours or cultural breaks.</w:t>
      </w:r>
      <w:r w:rsidRPr="00533FFE">
        <w:rPr>
          <w:rFonts w:ascii="Arial" w:eastAsia="Times New Roman" w:hAnsi="Arial" w:cs="Arial"/>
          <w:color w:val="000000"/>
          <w:sz w:val="20"/>
          <w:szCs w:val="20"/>
        </w:rPr>
        <w:br/>
      </w:r>
      <w:r w:rsidRPr="00533FFE">
        <w:rPr>
          <w:rFonts w:ascii="Arial" w:eastAsia="Times New Roman" w:hAnsi="Arial" w:cs="Arial"/>
          <w:color w:val="000000"/>
          <w:sz w:val="20"/>
          <w:szCs w:val="20"/>
        </w:rPr>
        <w:br/>
      </w:r>
      <w:r w:rsidRPr="00533FFE">
        <w:rPr>
          <w:rFonts w:ascii="Arial" w:eastAsia="Times New Roman" w:hAnsi="Arial" w:cs="Arial"/>
          <w:b/>
          <w:bCs/>
          <w:color w:val="000000"/>
          <w:sz w:val="20"/>
          <w:szCs w:val="20"/>
          <w:shd w:val="clear" w:color="auto" w:fill="FFFFFF"/>
        </w:rPr>
        <w:lastRenderedPageBreak/>
        <w:t>Retirement:</w:t>
      </w:r>
      <w:r w:rsidRPr="00533FFE">
        <w:rPr>
          <w:rFonts w:ascii="Arial" w:eastAsia="Times New Roman" w:hAnsi="Arial" w:cs="Arial"/>
          <w:color w:val="000000"/>
          <w:sz w:val="20"/>
          <w:szCs w:val="20"/>
          <w:shd w:val="clear" w:color="auto" w:fill="FFFFFF"/>
        </w:rPr>
        <w:t> Even though the retirement age may be increasing in some countries, most people now do retire. Retirement has been made possible with the introduction of pensions and a rising life expectancy. People are now living longer and are able to support themselves. This has meant that people now have more opportunities to travel after their working life.</w:t>
      </w:r>
      <w:r w:rsidRPr="00533FFE">
        <w:rPr>
          <w:rFonts w:ascii="Arial" w:eastAsia="Times New Roman" w:hAnsi="Arial" w:cs="Arial"/>
          <w:color w:val="000000"/>
          <w:sz w:val="20"/>
          <w:szCs w:val="20"/>
        </w:rPr>
        <w:br/>
      </w:r>
      <w:r w:rsidRPr="00533FFE">
        <w:rPr>
          <w:rFonts w:ascii="Arial" w:eastAsia="Times New Roman" w:hAnsi="Arial" w:cs="Arial"/>
          <w:color w:val="000000"/>
          <w:sz w:val="20"/>
          <w:szCs w:val="20"/>
        </w:rPr>
        <w:br/>
      </w:r>
      <w:r w:rsidRPr="00533FFE">
        <w:rPr>
          <w:rFonts w:ascii="Arial" w:eastAsia="Times New Roman" w:hAnsi="Arial" w:cs="Arial"/>
          <w:b/>
          <w:bCs/>
          <w:color w:val="000000"/>
          <w:sz w:val="20"/>
          <w:szCs w:val="20"/>
          <w:shd w:val="clear" w:color="auto" w:fill="FFFFFF"/>
        </w:rPr>
        <w:t>Family Size:</w:t>
      </w:r>
      <w:r w:rsidRPr="00533FFE">
        <w:rPr>
          <w:rFonts w:ascii="Arial" w:eastAsia="Times New Roman" w:hAnsi="Arial" w:cs="Arial"/>
          <w:color w:val="000000"/>
          <w:sz w:val="20"/>
          <w:szCs w:val="20"/>
          <w:shd w:val="clear" w:color="auto" w:fill="FFFFFF"/>
        </w:rPr>
        <w:t> In most developed countries the fertility rate is declining. Smaller families now mean that it is much easier and much cheaper to take holidays.</w:t>
      </w:r>
      <w:r w:rsidRPr="00533FFE">
        <w:rPr>
          <w:rFonts w:ascii="Arial" w:eastAsia="Times New Roman" w:hAnsi="Arial" w:cs="Arial"/>
          <w:color w:val="000000"/>
          <w:sz w:val="20"/>
          <w:szCs w:val="20"/>
        </w:rPr>
        <w:br/>
      </w:r>
      <w:r w:rsidRPr="00533FFE">
        <w:rPr>
          <w:rFonts w:ascii="Arial" w:eastAsia="Times New Roman" w:hAnsi="Arial" w:cs="Arial"/>
          <w:color w:val="000000"/>
          <w:sz w:val="20"/>
          <w:szCs w:val="20"/>
        </w:rPr>
        <w:br/>
      </w:r>
      <w:r w:rsidRPr="00533FFE">
        <w:rPr>
          <w:rFonts w:ascii="Arial" w:eastAsia="Times New Roman" w:hAnsi="Arial" w:cs="Arial"/>
          <w:b/>
          <w:bCs/>
          <w:color w:val="000000"/>
          <w:sz w:val="20"/>
          <w:szCs w:val="20"/>
          <w:shd w:val="clear" w:color="auto" w:fill="FFFFFF"/>
        </w:rPr>
        <w:t>Movement from Subsistence Farming:</w:t>
      </w:r>
      <w:r w:rsidRPr="00533FFE">
        <w:rPr>
          <w:rFonts w:ascii="Arial" w:eastAsia="Times New Roman" w:hAnsi="Arial" w:cs="Arial"/>
          <w:color w:val="000000"/>
          <w:sz w:val="20"/>
          <w:szCs w:val="20"/>
          <w:shd w:val="clear" w:color="auto" w:fill="FFFFFF"/>
        </w:rPr>
        <w:t> In years gone by many societies have been based on subsistence farming. This has meant that people have to grow and tend their own crops and animals. With the advent of commercial farming and supermarkets, people no longer need to farm so are free to go on holidays.</w:t>
      </w:r>
      <w:r w:rsidRPr="00533FFE">
        <w:rPr>
          <w:rFonts w:ascii="Arial" w:eastAsia="Times New Roman" w:hAnsi="Arial" w:cs="Arial"/>
          <w:color w:val="000000"/>
          <w:sz w:val="20"/>
          <w:szCs w:val="20"/>
        </w:rPr>
        <w:br/>
      </w:r>
      <w:r w:rsidRPr="00533FFE">
        <w:rPr>
          <w:rFonts w:ascii="Arial" w:eastAsia="Times New Roman" w:hAnsi="Arial" w:cs="Arial"/>
          <w:color w:val="000000"/>
          <w:sz w:val="20"/>
          <w:szCs w:val="20"/>
        </w:rPr>
        <w:br/>
      </w:r>
      <w:r w:rsidRPr="00533FFE">
        <w:rPr>
          <w:rFonts w:ascii="Arial" w:eastAsia="Times New Roman" w:hAnsi="Arial" w:cs="Arial"/>
          <w:b/>
          <w:bCs/>
          <w:color w:val="000000"/>
          <w:sz w:val="20"/>
          <w:szCs w:val="20"/>
          <w:shd w:val="clear" w:color="auto" w:fill="FFFFFF"/>
        </w:rPr>
        <w:t>Population Growth:</w:t>
      </w:r>
      <w:r w:rsidRPr="00533FFE">
        <w:rPr>
          <w:rFonts w:ascii="Arial" w:eastAsia="Times New Roman" w:hAnsi="Arial" w:cs="Arial"/>
          <w:color w:val="000000"/>
          <w:sz w:val="20"/>
          <w:szCs w:val="20"/>
          <w:shd w:val="clear" w:color="auto" w:fill="FFFFFF"/>
        </w:rPr>
        <w:t> As the world's population grows, now about 7 billion, there are obviously more people who might go on holiday.</w:t>
      </w:r>
    </w:p>
    <w:p w:rsidR="009D357D" w:rsidRDefault="009D357D" w:rsidP="00533FFE">
      <w:pPr>
        <w:rPr>
          <w:rFonts w:ascii="Arial" w:eastAsia="Times New Roman" w:hAnsi="Arial" w:cs="Arial"/>
          <w:color w:val="000000"/>
          <w:sz w:val="20"/>
          <w:szCs w:val="20"/>
          <w:shd w:val="clear" w:color="auto" w:fill="FFFFFF"/>
        </w:rPr>
      </w:pPr>
    </w:p>
    <w:p w:rsidR="00533FFE" w:rsidRDefault="009D357D" w:rsidP="00533FFE">
      <w:pPr>
        <w:rPr>
          <w:rFonts w:ascii="Arial" w:eastAsia="Times New Roman" w:hAnsi="Arial" w:cs="Arial"/>
          <w:color w:val="000000"/>
          <w:sz w:val="20"/>
          <w:szCs w:val="20"/>
          <w:shd w:val="clear" w:color="auto" w:fill="FFFFFF"/>
        </w:rPr>
      </w:pPr>
      <w:r w:rsidRPr="00942C8D">
        <w:rPr>
          <w:rFonts w:ascii="Arial" w:eastAsia="Times New Roman" w:hAnsi="Arial" w:cs="Arial"/>
          <w:b/>
          <w:color w:val="000000"/>
          <w:sz w:val="20"/>
          <w:szCs w:val="20"/>
          <w:shd w:val="clear" w:color="auto" w:fill="FFFFFF"/>
        </w:rPr>
        <w:t>Perceptions:</w:t>
      </w:r>
      <w:r>
        <w:rPr>
          <w:rFonts w:ascii="Arial" w:eastAsia="Times New Roman" w:hAnsi="Arial" w:cs="Arial"/>
          <w:color w:val="000000"/>
          <w:sz w:val="20"/>
          <w:szCs w:val="20"/>
          <w:shd w:val="clear" w:color="auto" w:fill="FFFFFF"/>
        </w:rPr>
        <w:t xml:space="preserve"> Tourism used to be seen as an expensive luxury for the wealthy, now </w:t>
      </w:r>
      <w:proofErr w:type="gramStart"/>
      <w:r>
        <w:rPr>
          <w:rFonts w:ascii="Arial" w:eastAsia="Times New Roman" w:hAnsi="Arial" w:cs="Arial"/>
          <w:color w:val="000000"/>
          <w:sz w:val="20"/>
          <w:szCs w:val="20"/>
          <w:shd w:val="clear" w:color="auto" w:fill="FFFFFF"/>
        </w:rPr>
        <w:t xml:space="preserve">it is seen as a </w:t>
      </w:r>
      <w:r w:rsidR="00942C8D">
        <w:rPr>
          <w:rFonts w:ascii="Arial" w:eastAsia="Times New Roman" w:hAnsi="Arial" w:cs="Arial"/>
          <w:color w:val="000000"/>
          <w:sz w:val="20"/>
          <w:szCs w:val="20"/>
          <w:shd w:val="clear" w:color="auto" w:fill="FFFFFF"/>
        </w:rPr>
        <w:t>natural yearly ritual by many</w:t>
      </w:r>
      <w:proofErr w:type="gramEnd"/>
      <w:r w:rsidR="00942C8D">
        <w:rPr>
          <w:rFonts w:ascii="Arial" w:eastAsia="Times New Roman" w:hAnsi="Arial" w:cs="Arial"/>
          <w:color w:val="000000"/>
          <w:sz w:val="20"/>
          <w:szCs w:val="20"/>
          <w:shd w:val="clear" w:color="auto" w:fill="FFFFFF"/>
        </w:rPr>
        <w:t>.</w:t>
      </w:r>
      <w:r w:rsidR="00533FFE" w:rsidRPr="00533FFE">
        <w:rPr>
          <w:rFonts w:ascii="Arial" w:eastAsia="Times New Roman" w:hAnsi="Arial" w:cs="Arial"/>
          <w:color w:val="000000"/>
          <w:sz w:val="20"/>
          <w:szCs w:val="20"/>
        </w:rPr>
        <w:br/>
      </w:r>
      <w:r w:rsidR="00533FFE" w:rsidRPr="00533FFE">
        <w:rPr>
          <w:rFonts w:ascii="Arial" w:eastAsia="Times New Roman" w:hAnsi="Arial" w:cs="Arial"/>
          <w:color w:val="000000"/>
          <w:sz w:val="20"/>
          <w:szCs w:val="20"/>
        </w:rPr>
        <w:br/>
      </w:r>
      <w:r w:rsidR="00533FFE" w:rsidRPr="00533FFE">
        <w:rPr>
          <w:rFonts w:ascii="Arial" w:eastAsia="Times New Roman" w:hAnsi="Arial" w:cs="Arial"/>
          <w:b/>
          <w:bCs/>
          <w:color w:val="000000"/>
          <w:sz w:val="20"/>
          <w:szCs w:val="20"/>
          <w:shd w:val="clear" w:color="auto" w:fill="FFFFFF"/>
        </w:rPr>
        <w:t>New Destinations:</w:t>
      </w:r>
      <w:r w:rsidR="00533FFE" w:rsidRPr="00533FFE">
        <w:rPr>
          <w:rFonts w:ascii="Arial" w:eastAsia="Times New Roman" w:hAnsi="Arial" w:cs="Arial"/>
          <w:color w:val="000000"/>
          <w:sz w:val="20"/>
          <w:szCs w:val="20"/>
          <w:shd w:val="clear" w:color="auto" w:fill="FFFFFF"/>
        </w:rPr>
        <w:t xml:space="preserve"> As communication and transport improve, it has become easier to hear about and travel to, more remote destinations. Destinations that once seemed out of place e.g. Antarctica or the Amazon Rainforest are now common destinations. With new destinations </w:t>
      </w:r>
      <w:proofErr w:type="gramStart"/>
      <w:r w:rsidR="00533FFE" w:rsidRPr="00533FFE">
        <w:rPr>
          <w:rFonts w:ascii="Arial" w:eastAsia="Times New Roman" w:hAnsi="Arial" w:cs="Arial"/>
          <w:color w:val="000000"/>
          <w:sz w:val="20"/>
          <w:szCs w:val="20"/>
          <w:shd w:val="clear" w:color="auto" w:fill="FFFFFF"/>
        </w:rPr>
        <w:t>being discovered</w:t>
      </w:r>
      <w:proofErr w:type="gramEnd"/>
      <w:r w:rsidR="00533FFE" w:rsidRPr="00533FFE">
        <w:rPr>
          <w:rFonts w:ascii="Arial" w:eastAsia="Times New Roman" w:hAnsi="Arial" w:cs="Arial"/>
          <w:color w:val="000000"/>
          <w:sz w:val="20"/>
          <w:szCs w:val="20"/>
          <w:shd w:val="clear" w:color="auto" w:fill="FFFFFF"/>
        </w:rPr>
        <w:t xml:space="preserve"> all the time, more and more people are going on holiday and visiting these places.</w:t>
      </w:r>
    </w:p>
    <w:p w:rsidR="009D357D" w:rsidRDefault="009D357D" w:rsidP="00533FFE">
      <w:pPr>
        <w:rPr>
          <w:rFonts w:ascii="Arial" w:eastAsia="Times New Roman" w:hAnsi="Arial" w:cs="Arial"/>
          <w:color w:val="000000"/>
          <w:sz w:val="20"/>
          <w:szCs w:val="20"/>
          <w:shd w:val="clear" w:color="auto" w:fill="FFFFFF"/>
        </w:rPr>
      </w:pPr>
    </w:p>
    <w:p w:rsidR="009D357D" w:rsidRDefault="009D357D" w:rsidP="00533FFE">
      <w:pPr>
        <w:rPr>
          <w:rFonts w:ascii="Arial" w:eastAsia="Times New Roman" w:hAnsi="Arial" w:cs="Arial"/>
          <w:color w:val="000000"/>
          <w:sz w:val="20"/>
          <w:szCs w:val="20"/>
          <w:shd w:val="clear" w:color="auto" w:fill="FFFFFF"/>
        </w:rPr>
      </w:pPr>
      <w:r w:rsidRPr="009D357D">
        <w:rPr>
          <w:rFonts w:ascii="Arial" w:eastAsia="Times New Roman" w:hAnsi="Arial" w:cs="Arial"/>
          <w:b/>
          <w:color w:val="000000"/>
          <w:sz w:val="20"/>
          <w:szCs w:val="20"/>
          <w:shd w:val="clear" w:color="auto" w:fill="FFFFFF"/>
        </w:rPr>
        <w:t>Growth of the New Global Middle Class:</w:t>
      </w:r>
      <w:r>
        <w:rPr>
          <w:rFonts w:ascii="Arial" w:eastAsia="Times New Roman" w:hAnsi="Arial" w:cs="Arial"/>
          <w:color w:val="000000"/>
          <w:sz w:val="20"/>
          <w:szCs w:val="20"/>
          <w:shd w:val="clear" w:color="auto" w:fill="FFFFFF"/>
        </w:rPr>
        <w:t xml:space="preserve"> Increased incomes and rising affluence in places like Chin and India mean there are now 100’s of millions more potential tourists than several decades ago</w:t>
      </w:r>
    </w:p>
    <w:p w:rsidR="00942C8D" w:rsidRDefault="00942C8D" w:rsidP="00533FFE">
      <w:pPr>
        <w:rPr>
          <w:rFonts w:ascii="Arial" w:eastAsia="Times New Roman" w:hAnsi="Arial" w:cs="Arial"/>
          <w:color w:val="000000"/>
          <w:sz w:val="20"/>
          <w:szCs w:val="20"/>
          <w:shd w:val="clear" w:color="auto" w:fill="FFFFFF"/>
        </w:rPr>
      </w:pPr>
    </w:p>
    <w:p w:rsidR="00942C8D" w:rsidRDefault="00942C8D" w:rsidP="00533FFE">
      <w:pPr>
        <w:rPr>
          <w:rFonts w:ascii="Arial" w:eastAsia="Times New Roman" w:hAnsi="Arial" w:cs="Arial"/>
          <w:color w:val="000000"/>
          <w:sz w:val="20"/>
          <w:szCs w:val="20"/>
          <w:shd w:val="clear" w:color="auto" w:fill="FFFFFF"/>
        </w:rPr>
      </w:pPr>
      <w:r w:rsidRPr="00942C8D">
        <w:rPr>
          <w:rFonts w:ascii="Arial" w:eastAsia="Times New Roman" w:hAnsi="Arial" w:cs="Arial"/>
          <w:b/>
          <w:color w:val="000000"/>
          <w:sz w:val="20"/>
          <w:szCs w:val="20"/>
          <w:shd w:val="clear" w:color="auto" w:fill="FFFFFF"/>
        </w:rPr>
        <w:t>Gender equality:</w:t>
      </w:r>
      <w:r>
        <w:rPr>
          <w:rFonts w:ascii="Arial" w:eastAsia="Times New Roman" w:hAnsi="Arial" w:cs="Arial"/>
          <w:color w:val="000000"/>
          <w:sz w:val="20"/>
          <w:szCs w:val="20"/>
          <w:shd w:val="clear" w:color="auto" w:fill="FFFFFF"/>
        </w:rPr>
        <w:t xml:space="preserve"> It has become easier for woman to engage in tourist </w:t>
      </w:r>
      <w:proofErr w:type="spellStart"/>
      <w:r>
        <w:rPr>
          <w:rFonts w:ascii="Arial" w:eastAsia="Times New Roman" w:hAnsi="Arial" w:cs="Arial"/>
          <w:color w:val="000000"/>
          <w:sz w:val="20"/>
          <w:szCs w:val="20"/>
          <w:shd w:val="clear" w:color="auto" w:fill="FFFFFF"/>
        </w:rPr>
        <w:t>activties</w:t>
      </w:r>
      <w:proofErr w:type="spellEnd"/>
    </w:p>
    <w:p w:rsidR="009D357D" w:rsidRDefault="009D357D" w:rsidP="00533FFE">
      <w:pPr>
        <w:rPr>
          <w:rFonts w:ascii="Arial" w:eastAsia="Times New Roman" w:hAnsi="Arial" w:cs="Arial"/>
          <w:color w:val="000000"/>
          <w:sz w:val="20"/>
          <w:szCs w:val="20"/>
          <w:shd w:val="clear" w:color="auto" w:fill="FFFFFF"/>
        </w:rPr>
      </w:pPr>
    </w:p>
    <w:p w:rsidR="009D357D" w:rsidRPr="00533FFE" w:rsidRDefault="009D357D" w:rsidP="00533FFE">
      <w:pPr>
        <w:rPr>
          <w:rFonts w:ascii="Times New Roman" w:eastAsia="Times New Roman" w:hAnsi="Times New Roman" w:cs="Times New Roman"/>
          <w:sz w:val="20"/>
          <w:szCs w:val="20"/>
        </w:rPr>
      </w:pPr>
    </w:p>
    <w:p w:rsidR="00533FFE" w:rsidRDefault="00533FFE"/>
    <w:sectPr w:rsidR="00533FFE" w:rsidSect="009D357D">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FFE"/>
    <w:rsid w:val="002E7127"/>
    <w:rsid w:val="00533FFE"/>
    <w:rsid w:val="00942C8D"/>
    <w:rsid w:val="009D357D"/>
    <w:rsid w:val="00CA0C0C"/>
    <w:rsid w:val="00F87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C131E9"/>
  <w14:defaultImageDpi w14:val="300"/>
  <w15:docId w15:val="{435ADFDC-5073-4E61-806B-55DE33A29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33FFE"/>
    <w:rPr>
      <w:b/>
      <w:bCs/>
    </w:rPr>
  </w:style>
  <w:style w:type="character" w:styleId="Hyperlink">
    <w:name w:val="Hyperlink"/>
    <w:basedOn w:val="DefaultParagraphFont"/>
    <w:uiPriority w:val="99"/>
    <w:semiHidden/>
    <w:unhideWhenUsed/>
    <w:rsid w:val="00533FFE"/>
    <w:rPr>
      <w:color w:val="0000FF"/>
      <w:u w:val="single"/>
    </w:rPr>
  </w:style>
  <w:style w:type="paragraph" w:styleId="BalloonText">
    <w:name w:val="Balloon Text"/>
    <w:basedOn w:val="Normal"/>
    <w:link w:val="BalloonTextChar"/>
    <w:uiPriority w:val="99"/>
    <w:semiHidden/>
    <w:unhideWhenUsed/>
    <w:rsid w:val="00533F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3FFE"/>
    <w:rPr>
      <w:rFonts w:ascii="Lucida Grande" w:hAnsi="Lucida Grande" w:cs="Lucida Grande"/>
      <w:sz w:val="18"/>
      <w:szCs w:val="18"/>
    </w:rPr>
  </w:style>
  <w:style w:type="table" w:styleId="TableGrid">
    <w:name w:val="Table Grid"/>
    <w:basedOn w:val="TableNormal"/>
    <w:uiPriority w:val="59"/>
    <w:rsid w:val="009D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1607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adorn</dc:creator>
  <cp:keywords/>
  <dc:description/>
  <cp:lastModifiedBy>Andy Dorn</cp:lastModifiedBy>
  <cp:revision>3</cp:revision>
  <dcterms:created xsi:type="dcterms:W3CDTF">2018-02-12T05:37:00Z</dcterms:created>
  <dcterms:modified xsi:type="dcterms:W3CDTF">2018-02-15T04:04:00Z</dcterms:modified>
</cp:coreProperties>
</file>