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60F45" w14:textId="77777777" w:rsidR="00F87859" w:rsidRPr="006C5A1D" w:rsidRDefault="006C5A1D" w:rsidP="006C5A1D">
      <w:pPr>
        <w:shd w:val="clear" w:color="auto" w:fill="BFBFBF" w:themeFill="background1" w:themeFillShade="BF"/>
        <w:jc w:val="center"/>
        <w:rPr>
          <w:rFonts w:ascii="Rockwell" w:hAnsi="Rockwell"/>
          <w:b/>
          <w:sz w:val="36"/>
          <w:szCs w:val="36"/>
        </w:rPr>
      </w:pPr>
      <w:r w:rsidRPr="006C5A1D">
        <w:rPr>
          <w:rFonts w:ascii="Rockwell" w:hAnsi="Rockwell"/>
          <w:b/>
          <w:sz w:val="36"/>
          <w:szCs w:val="36"/>
        </w:rPr>
        <w:t>Beijing Air Pollution Case Study</w:t>
      </w:r>
    </w:p>
    <w:p w14:paraId="68C48868" w14:textId="3AE34E7F" w:rsidR="006C5A1D" w:rsidRDefault="00B23556">
      <w:bookmarkStart w:id="0" w:name="_GoBack"/>
      <w:bookmarkEnd w:id="0"/>
      <w:r>
        <w:rPr>
          <w:noProof/>
        </w:rPr>
        <w:drawing>
          <wp:inline distT="0" distB="0" distL="0" distR="0" wp14:anchorId="1CC565A0" wp14:editId="2ECB609C">
            <wp:extent cx="5510893" cy="1215962"/>
            <wp:effectExtent l="0" t="0" r="1270" b="3810"/>
            <wp:docPr id="2" name="Picture 2" descr="Macintosh HD:Users:adorn:Desktop:Screen Shot 2018-09-26 at 1.02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dorn:Desktop:Screen Shot 2018-09-26 at 1.02.18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237" cy="121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1DC6A" w14:textId="77777777" w:rsidR="00B23556" w:rsidRDefault="00B235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C5A1D" w14:paraId="3FE2B4B7" w14:textId="77777777" w:rsidTr="006C5A1D">
        <w:tc>
          <w:tcPr>
            <w:tcW w:w="8856" w:type="dxa"/>
            <w:shd w:val="clear" w:color="auto" w:fill="BFBFBF" w:themeFill="background1" w:themeFillShade="BF"/>
          </w:tcPr>
          <w:p w14:paraId="0061B829" w14:textId="77777777" w:rsidR="006C5A1D" w:rsidRPr="006C5A1D" w:rsidRDefault="006C5A1D">
            <w:pPr>
              <w:rPr>
                <w:b/>
              </w:rPr>
            </w:pPr>
            <w:r w:rsidRPr="006C5A1D">
              <w:rPr>
                <w:b/>
              </w:rPr>
              <w:t>Syllabus Links</w:t>
            </w:r>
          </w:p>
        </w:tc>
      </w:tr>
      <w:tr w:rsidR="006C5A1D" w14:paraId="4323F876" w14:textId="77777777" w:rsidTr="006C5A1D">
        <w:tc>
          <w:tcPr>
            <w:tcW w:w="8856" w:type="dxa"/>
          </w:tcPr>
          <w:p w14:paraId="773BB6AE" w14:textId="77777777" w:rsidR="006C5A1D" w:rsidRDefault="006C5A1D" w:rsidP="006C5A1D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hint="eastAsia"/>
              </w:rPr>
              <w:t>A</w:t>
            </w:r>
            <w:r w:rsidRPr="006C5A1D">
              <w:rPr>
                <w:rFonts w:hint="eastAsia"/>
              </w:rPr>
              <w:t>ir pollution patterns and its management</w:t>
            </w:r>
          </w:p>
          <w:p w14:paraId="48DC3682" w14:textId="77777777" w:rsidR="006C5A1D" w:rsidRDefault="006C5A1D" w:rsidP="006C5A1D">
            <w:pPr>
              <w:pStyle w:val="ListParagraph"/>
              <w:numPr>
                <w:ilvl w:val="0"/>
                <w:numId w:val="2"/>
              </w:numPr>
            </w:pPr>
            <w:r w:rsidRPr="006C5A1D">
              <w:rPr>
                <w:rFonts w:hint="eastAsia"/>
              </w:rPr>
              <w:t>Case study of air pollution in one city and its varying impact on people</w:t>
            </w:r>
          </w:p>
        </w:tc>
      </w:tr>
    </w:tbl>
    <w:p w14:paraId="55FF9B89" w14:textId="77777777" w:rsidR="006C5A1D" w:rsidRDefault="006C5A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C5A1D" w14:paraId="4C3FD188" w14:textId="77777777" w:rsidTr="00B23556">
        <w:tc>
          <w:tcPr>
            <w:tcW w:w="8856" w:type="dxa"/>
            <w:shd w:val="clear" w:color="auto" w:fill="BFBFBF" w:themeFill="background1" w:themeFillShade="BF"/>
          </w:tcPr>
          <w:p w14:paraId="49FEBA59" w14:textId="77777777" w:rsidR="006C5A1D" w:rsidRPr="00B23556" w:rsidRDefault="006C5A1D">
            <w:pPr>
              <w:rPr>
                <w:b/>
              </w:rPr>
            </w:pPr>
            <w:r w:rsidRPr="00B23556">
              <w:rPr>
                <w:b/>
              </w:rPr>
              <w:t>Describe the pattern of Beijing air pollution</w:t>
            </w:r>
          </w:p>
        </w:tc>
      </w:tr>
      <w:tr w:rsidR="006C5A1D" w14:paraId="4073E17E" w14:textId="77777777" w:rsidTr="006C5A1D">
        <w:tc>
          <w:tcPr>
            <w:tcW w:w="8856" w:type="dxa"/>
          </w:tcPr>
          <w:p w14:paraId="47562925" w14:textId="77777777" w:rsidR="006C5A1D" w:rsidRDefault="006C5A1D">
            <w:r>
              <w:t>What is happening</w:t>
            </w:r>
          </w:p>
          <w:p w14:paraId="4F754902" w14:textId="77777777" w:rsidR="006C5A1D" w:rsidRDefault="006C5A1D"/>
          <w:p w14:paraId="617EA006" w14:textId="77777777" w:rsidR="006C5A1D" w:rsidRDefault="006C5A1D">
            <w:r>
              <w:t>Scale of the pollution issue</w:t>
            </w:r>
          </w:p>
          <w:p w14:paraId="51CDFF43" w14:textId="77777777" w:rsidR="006C5A1D" w:rsidRDefault="006C5A1D"/>
          <w:p w14:paraId="66C69B8F" w14:textId="77777777" w:rsidR="006C5A1D" w:rsidRDefault="006C5A1D">
            <w:r>
              <w:t>Causes</w:t>
            </w:r>
          </w:p>
          <w:p w14:paraId="6C4A9E34" w14:textId="77777777" w:rsidR="006C5A1D" w:rsidRDefault="006C5A1D"/>
          <w:p w14:paraId="05A42841" w14:textId="77777777" w:rsidR="006C5A1D" w:rsidRDefault="006C5A1D">
            <w:r>
              <w:t>General impacts</w:t>
            </w:r>
          </w:p>
          <w:p w14:paraId="05A906BB" w14:textId="77777777" w:rsidR="00B23556" w:rsidRDefault="00B23556"/>
        </w:tc>
      </w:tr>
      <w:tr w:rsidR="00B23556" w14:paraId="2F4A15F4" w14:textId="77777777" w:rsidTr="00B23556">
        <w:tc>
          <w:tcPr>
            <w:tcW w:w="8856" w:type="dxa"/>
            <w:shd w:val="clear" w:color="auto" w:fill="BFBFBF" w:themeFill="background1" w:themeFillShade="BF"/>
          </w:tcPr>
          <w:p w14:paraId="389E6309" w14:textId="77777777" w:rsidR="00B23556" w:rsidRPr="00B23556" w:rsidRDefault="00B23556">
            <w:pPr>
              <w:rPr>
                <w:b/>
              </w:rPr>
            </w:pPr>
            <w:r w:rsidRPr="00B23556">
              <w:rPr>
                <w:b/>
              </w:rPr>
              <w:t>Impacts on people</w:t>
            </w:r>
          </w:p>
        </w:tc>
      </w:tr>
      <w:tr w:rsidR="006C5A1D" w14:paraId="4F0D0445" w14:textId="77777777" w:rsidTr="006C5A1D">
        <w:tc>
          <w:tcPr>
            <w:tcW w:w="8856" w:type="dxa"/>
          </w:tcPr>
          <w:p w14:paraId="483908A2" w14:textId="77777777" w:rsidR="006C5A1D" w:rsidRDefault="00B23556">
            <w:r>
              <w:t>Annotate the diagram below to show some of the impacts pollution can have on people in Beijing</w:t>
            </w:r>
          </w:p>
        </w:tc>
      </w:tr>
      <w:tr w:rsidR="006C5A1D" w14:paraId="0D4FA54D" w14:textId="77777777" w:rsidTr="006C5A1D">
        <w:tc>
          <w:tcPr>
            <w:tcW w:w="8856" w:type="dxa"/>
          </w:tcPr>
          <w:p w14:paraId="4169A79A" w14:textId="77777777" w:rsidR="006C5A1D" w:rsidRDefault="00B23556" w:rsidP="00B23556">
            <w:pPr>
              <w:ind w:left="2880"/>
            </w:pPr>
            <w:r>
              <w:rPr>
                <w:noProof/>
              </w:rPr>
              <w:drawing>
                <wp:inline distT="0" distB="0" distL="0" distR="0" wp14:anchorId="173365CD" wp14:editId="29D522DF">
                  <wp:extent cx="2016125" cy="3518807"/>
                  <wp:effectExtent l="0" t="0" r="0" b="12065"/>
                  <wp:docPr id="1" name="Picture 1" descr="Macintosh HD:private:var:folders:ww:zq2wytgx43n1mtsql4hcg2dw0000gq:T:TemporaryItems: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ww:zq2wytgx43n1mtsql4hcg2dw0000gq:T:TemporaryItems: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760" cy="351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5A1D" w14:paraId="6805FB6E" w14:textId="77777777" w:rsidTr="006C5A1D">
        <w:tc>
          <w:tcPr>
            <w:tcW w:w="8856" w:type="dxa"/>
          </w:tcPr>
          <w:p w14:paraId="43853318" w14:textId="77777777" w:rsidR="006C5A1D" w:rsidRDefault="00B23556">
            <w:r>
              <w:lastRenderedPageBreak/>
              <w:t>As well as impacts on people what other major impacts does Beijing air pollution cause?</w:t>
            </w:r>
          </w:p>
        </w:tc>
      </w:tr>
      <w:tr w:rsidR="006C5A1D" w14:paraId="7BB29DAA" w14:textId="77777777" w:rsidTr="006C5A1D">
        <w:tc>
          <w:tcPr>
            <w:tcW w:w="8856" w:type="dxa"/>
          </w:tcPr>
          <w:p w14:paraId="488B9163" w14:textId="77777777" w:rsidR="006C5A1D" w:rsidRDefault="006C5A1D"/>
          <w:p w14:paraId="2D55686B" w14:textId="77777777" w:rsidR="00B23556" w:rsidRDefault="00B23556"/>
          <w:p w14:paraId="4093A876" w14:textId="77777777" w:rsidR="00B23556" w:rsidRDefault="00B23556"/>
        </w:tc>
      </w:tr>
    </w:tbl>
    <w:p w14:paraId="0E578B0E" w14:textId="77777777" w:rsidR="002A4333" w:rsidRDefault="002A43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A4333" w14:paraId="3D7B8A16" w14:textId="77777777" w:rsidTr="00F01A3D">
        <w:tc>
          <w:tcPr>
            <w:tcW w:w="8856" w:type="dxa"/>
            <w:shd w:val="clear" w:color="auto" w:fill="BFBFBF" w:themeFill="background1" w:themeFillShade="BF"/>
          </w:tcPr>
          <w:p w14:paraId="4F7E5B25" w14:textId="4890A71A" w:rsidR="002A4333" w:rsidRPr="00F01A3D" w:rsidRDefault="00AB7B27">
            <w:pPr>
              <w:rPr>
                <w:b/>
              </w:rPr>
            </w:pPr>
            <w:r w:rsidRPr="00F01A3D">
              <w:rPr>
                <w:b/>
              </w:rPr>
              <w:t>Man</w:t>
            </w:r>
            <w:r w:rsidR="00706516">
              <w:rPr>
                <w:b/>
              </w:rPr>
              <w:t xml:space="preserve">agement of Beijing’s Air </w:t>
            </w:r>
            <w:proofErr w:type="spellStart"/>
            <w:r w:rsidR="00706516">
              <w:rPr>
                <w:b/>
              </w:rPr>
              <w:t>Polution</w:t>
            </w:r>
            <w:proofErr w:type="spellEnd"/>
          </w:p>
        </w:tc>
      </w:tr>
      <w:tr w:rsidR="002A4333" w14:paraId="445E5F97" w14:textId="77777777" w:rsidTr="002A4333">
        <w:tc>
          <w:tcPr>
            <w:tcW w:w="8856" w:type="dxa"/>
          </w:tcPr>
          <w:p w14:paraId="476D3A32" w14:textId="77777777" w:rsidR="002A4333" w:rsidRDefault="00F01A3D">
            <w:r>
              <w:t>Take notes on what Beijing has done in relation to each of the 3 main management strategies</w:t>
            </w:r>
          </w:p>
        </w:tc>
      </w:tr>
      <w:tr w:rsidR="002A4333" w14:paraId="73BC05DB" w14:textId="77777777" w:rsidTr="002A4333">
        <w:tc>
          <w:tcPr>
            <w:tcW w:w="8856" w:type="dxa"/>
          </w:tcPr>
          <w:p w14:paraId="7385EC02" w14:textId="77777777" w:rsidR="002A4333" w:rsidRDefault="00AB7B27">
            <w:r>
              <w:t>Replace</w:t>
            </w:r>
          </w:p>
        </w:tc>
      </w:tr>
      <w:tr w:rsidR="002A4333" w14:paraId="59543396" w14:textId="77777777" w:rsidTr="002A4333">
        <w:tc>
          <w:tcPr>
            <w:tcW w:w="8856" w:type="dxa"/>
          </w:tcPr>
          <w:p w14:paraId="0F398997" w14:textId="77777777" w:rsidR="002A4333" w:rsidRDefault="002A4333"/>
          <w:p w14:paraId="2D60100B" w14:textId="77777777" w:rsidR="00F01A3D" w:rsidRDefault="00F01A3D"/>
        </w:tc>
      </w:tr>
      <w:tr w:rsidR="002A4333" w14:paraId="10F0491F" w14:textId="77777777" w:rsidTr="002A4333">
        <w:tc>
          <w:tcPr>
            <w:tcW w:w="8856" w:type="dxa"/>
          </w:tcPr>
          <w:p w14:paraId="0E4BE72C" w14:textId="77777777" w:rsidR="002A4333" w:rsidRDefault="00AB7B27">
            <w:r>
              <w:t>Restore</w:t>
            </w:r>
          </w:p>
        </w:tc>
      </w:tr>
      <w:tr w:rsidR="002A4333" w14:paraId="75E67E8A" w14:textId="77777777" w:rsidTr="002A4333">
        <w:tc>
          <w:tcPr>
            <w:tcW w:w="8856" w:type="dxa"/>
          </w:tcPr>
          <w:p w14:paraId="6D31DE56" w14:textId="77777777" w:rsidR="002A4333" w:rsidRDefault="002A4333"/>
          <w:p w14:paraId="2D2B6C4D" w14:textId="77777777" w:rsidR="00F01A3D" w:rsidRDefault="00F01A3D"/>
        </w:tc>
      </w:tr>
      <w:tr w:rsidR="002A4333" w14:paraId="35F4EFE2" w14:textId="77777777" w:rsidTr="002A4333">
        <w:tc>
          <w:tcPr>
            <w:tcW w:w="8856" w:type="dxa"/>
          </w:tcPr>
          <w:p w14:paraId="269179A8" w14:textId="77777777" w:rsidR="002A4333" w:rsidRDefault="00AB7B27">
            <w:r>
              <w:t>Replenish</w:t>
            </w:r>
          </w:p>
        </w:tc>
      </w:tr>
      <w:tr w:rsidR="002A4333" w14:paraId="45D73E83" w14:textId="77777777" w:rsidTr="002A4333">
        <w:tc>
          <w:tcPr>
            <w:tcW w:w="8856" w:type="dxa"/>
          </w:tcPr>
          <w:p w14:paraId="10A38061" w14:textId="77777777" w:rsidR="002A4333" w:rsidRDefault="002A4333"/>
          <w:p w14:paraId="6B80C375" w14:textId="77777777" w:rsidR="00F01A3D" w:rsidRDefault="00F01A3D"/>
        </w:tc>
      </w:tr>
      <w:tr w:rsidR="00F01A3D" w14:paraId="4AC9156C" w14:textId="77777777" w:rsidTr="002A4333">
        <w:tc>
          <w:tcPr>
            <w:tcW w:w="8856" w:type="dxa"/>
          </w:tcPr>
          <w:p w14:paraId="6D860DB7" w14:textId="12D457FF" w:rsidR="00F01A3D" w:rsidRDefault="00C97178">
            <w:r>
              <w:t>Write</w:t>
            </w:r>
            <w:r w:rsidR="00F01A3D">
              <w:t xml:space="preserve"> paragraph to evaluate the effectiveness of Beijing’s pollution management</w:t>
            </w:r>
          </w:p>
        </w:tc>
      </w:tr>
      <w:tr w:rsidR="00F01A3D" w14:paraId="56D51917" w14:textId="77777777" w:rsidTr="002A4333">
        <w:tc>
          <w:tcPr>
            <w:tcW w:w="8856" w:type="dxa"/>
          </w:tcPr>
          <w:p w14:paraId="1F47B876" w14:textId="77777777" w:rsidR="00F01A3D" w:rsidRDefault="00F01A3D"/>
          <w:p w14:paraId="1D7C53BF" w14:textId="77777777" w:rsidR="00F01A3D" w:rsidRDefault="00F01A3D"/>
          <w:p w14:paraId="45A587CD" w14:textId="77777777" w:rsidR="00F01A3D" w:rsidRDefault="00F01A3D"/>
          <w:p w14:paraId="7A578CE6" w14:textId="77777777" w:rsidR="00F01A3D" w:rsidRDefault="00F01A3D"/>
          <w:p w14:paraId="0BC5540F" w14:textId="77777777" w:rsidR="00F01A3D" w:rsidRDefault="00F01A3D"/>
          <w:p w14:paraId="2C368AB5" w14:textId="77777777" w:rsidR="00F01A3D" w:rsidRDefault="00F01A3D"/>
          <w:p w14:paraId="437411A1" w14:textId="77777777" w:rsidR="00F01A3D" w:rsidRDefault="00F01A3D"/>
        </w:tc>
      </w:tr>
    </w:tbl>
    <w:p w14:paraId="48306BC2" w14:textId="77777777" w:rsidR="002A4333" w:rsidRDefault="002A4333"/>
    <w:p w14:paraId="04A2DA9B" w14:textId="77777777" w:rsidR="006C5A1D" w:rsidRDefault="006C5A1D"/>
    <w:p w14:paraId="76A919B6" w14:textId="77777777" w:rsidR="006C5A1D" w:rsidRDefault="006C5A1D"/>
    <w:p w14:paraId="504C5E2B" w14:textId="77777777" w:rsidR="006C5A1D" w:rsidRDefault="006C5A1D"/>
    <w:sectPr w:rsidR="006C5A1D" w:rsidSect="00F87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451"/>
    <w:multiLevelType w:val="hybridMultilevel"/>
    <w:tmpl w:val="3ADA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73FC9"/>
    <w:multiLevelType w:val="hybridMultilevel"/>
    <w:tmpl w:val="7BB0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1D"/>
    <w:rsid w:val="002A4333"/>
    <w:rsid w:val="00664D3E"/>
    <w:rsid w:val="006C5A1D"/>
    <w:rsid w:val="00706516"/>
    <w:rsid w:val="00AB7B27"/>
    <w:rsid w:val="00B23556"/>
    <w:rsid w:val="00C97178"/>
    <w:rsid w:val="00F01A3D"/>
    <w:rsid w:val="00F65387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8F5C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A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1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C5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A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A1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C5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114</Words>
  <Characters>651</Characters>
  <Application>Microsoft Macintosh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4</cp:revision>
  <cp:lastPrinted>2018-09-26T08:17:00Z</cp:lastPrinted>
  <dcterms:created xsi:type="dcterms:W3CDTF">2018-09-26T05:38:00Z</dcterms:created>
  <dcterms:modified xsi:type="dcterms:W3CDTF">2018-09-26T08:17:00Z</dcterms:modified>
</cp:coreProperties>
</file>